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6AB" w:rsidRPr="00E555B6" w:rsidRDefault="003E76AB" w:rsidP="00E555B6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E555B6">
        <w:rPr>
          <w:rFonts w:ascii="Times New Roman" w:eastAsia="Times New Roman" w:hAnsi="Times New Roman" w:cs="Times New Roman"/>
          <w:spacing w:val="-2"/>
          <w:lang w:eastAsia="ru-RU"/>
        </w:rPr>
        <w:t>ПОЯСНИТЕЛЬНАЯ ЗАПИСКА</w:t>
      </w:r>
    </w:p>
    <w:p w:rsidR="003E76AB" w:rsidRPr="00E555B6" w:rsidRDefault="003E76AB" w:rsidP="00E555B6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E555B6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</w:p>
    <w:p w:rsidR="00E555B6" w:rsidRDefault="003E76AB" w:rsidP="00E555B6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E555B6">
        <w:rPr>
          <w:rFonts w:ascii="Times New Roman" w:eastAsia="Times New Roman" w:hAnsi="Times New Roman" w:cs="Times New Roman"/>
          <w:spacing w:val="-2"/>
          <w:lang w:eastAsia="ru-RU"/>
        </w:rPr>
        <w:t xml:space="preserve">Данная рабочая программа предназначена для организации процесса обучения английскому языку </w:t>
      </w:r>
    </w:p>
    <w:p w:rsidR="003E76AB" w:rsidRPr="00E555B6" w:rsidRDefault="003E76AB" w:rsidP="00E555B6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E555B6">
        <w:rPr>
          <w:rFonts w:ascii="Times New Roman" w:eastAsia="Times New Roman" w:hAnsi="Times New Roman" w:cs="Times New Roman"/>
          <w:spacing w:val="-2"/>
          <w:lang w:eastAsia="ru-RU"/>
        </w:rPr>
        <w:t>во 2 - 4 классах начальной школы  общеобразовательной школы.</w:t>
      </w:r>
    </w:p>
    <w:p w:rsidR="00E555B6" w:rsidRDefault="00E555B6" w:rsidP="00E555B6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</w:p>
    <w:p w:rsidR="003E76AB" w:rsidRPr="00E555B6" w:rsidRDefault="003E76AB" w:rsidP="00E555B6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E555B6">
        <w:rPr>
          <w:rFonts w:ascii="Times New Roman" w:eastAsia="Times New Roman" w:hAnsi="Times New Roman" w:cs="Times New Roman"/>
          <w:spacing w:val="-2"/>
          <w:lang w:eastAsia="ru-RU"/>
        </w:rPr>
        <w:t xml:space="preserve">Программа составлена на основе следующих документов: </w:t>
      </w:r>
    </w:p>
    <w:p w:rsidR="003E76AB" w:rsidRPr="00E555B6" w:rsidRDefault="003E76AB" w:rsidP="00E555B6">
      <w:pPr>
        <w:pStyle w:val="a3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E555B6">
        <w:rPr>
          <w:rFonts w:ascii="Times New Roman" w:eastAsia="Times New Roman" w:hAnsi="Times New Roman" w:cs="Times New Roman"/>
          <w:spacing w:val="-2"/>
          <w:lang w:eastAsia="ru-RU"/>
        </w:rPr>
        <w:t xml:space="preserve">Закон «Об образовании в Российской Федерации» (№ 273-ФЗ от 29.12.2012г., ст. 12,13), </w:t>
      </w:r>
    </w:p>
    <w:p w:rsidR="003E76AB" w:rsidRPr="00E555B6" w:rsidRDefault="003E76AB" w:rsidP="00E555B6">
      <w:pPr>
        <w:pStyle w:val="a3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E555B6">
        <w:rPr>
          <w:rFonts w:ascii="Times New Roman" w:eastAsia="Times New Roman" w:hAnsi="Times New Roman" w:cs="Times New Roman"/>
          <w:spacing w:val="-2"/>
          <w:lang w:eastAsia="ru-RU"/>
        </w:rPr>
        <w:t>Приказ Министерства образования и науки Российской Федерации № 373 от 6 октября 2009 г. «Об утверждении и введении в действие федерального государственного образовательного стандарта начального общего образования»,</w:t>
      </w:r>
    </w:p>
    <w:p w:rsidR="003E76AB" w:rsidRPr="00E555B6" w:rsidRDefault="003E76AB" w:rsidP="00E555B6">
      <w:pPr>
        <w:pStyle w:val="a3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E555B6">
        <w:rPr>
          <w:rFonts w:ascii="Times New Roman" w:eastAsia="Times New Roman" w:hAnsi="Times New Roman" w:cs="Times New Roman"/>
          <w:spacing w:val="-2"/>
          <w:lang w:eastAsia="ru-RU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3E76AB" w:rsidRPr="00E555B6" w:rsidRDefault="002164F9" w:rsidP="00E555B6">
      <w:pPr>
        <w:pStyle w:val="a3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hyperlink r:id="rId6" w:history="1">
        <w:r w:rsidR="003E76AB" w:rsidRPr="00E555B6">
          <w:rPr>
            <w:rFonts w:ascii="Times New Roman" w:eastAsia="Times New Roman" w:hAnsi="Times New Roman" w:cs="Times New Roman"/>
            <w:spacing w:val="-2"/>
            <w:lang w:eastAsia="ru-RU"/>
          </w:rPr>
          <w:t>Приказ</w:t>
        </w:r>
      </w:hyperlink>
      <w:r w:rsidR="003E76AB" w:rsidRPr="00E555B6">
        <w:rPr>
          <w:rFonts w:ascii="Times New Roman" w:eastAsia="Times New Roman" w:hAnsi="Times New Roman" w:cs="Times New Roman"/>
          <w:spacing w:val="-2"/>
          <w:lang w:eastAsia="ru-RU"/>
        </w:rPr>
        <w:t xml:space="preserve"> от 31 декабря 2015 года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 373» (зарегистрирован Министерством юстиции Российской Федерации 2 февраля 2016 года, регистрационный № 40936) </w:t>
      </w:r>
    </w:p>
    <w:p w:rsidR="003E76AB" w:rsidRPr="00E555B6" w:rsidRDefault="002164F9" w:rsidP="00E555B6">
      <w:pPr>
        <w:pStyle w:val="a3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hyperlink r:id="rId7" w:history="1">
        <w:r w:rsidR="003E76AB" w:rsidRPr="00E555B6">
          <w:rPr>
            <w:rFonts w:ascii="Times New Roman" w:eastAsia="Times New Roman" w:hAnsi="Times New Roman" w:cs="Times New Roman"/>
            <w:spacing w:val="-2"/>
            <w:lang w:eastAsia="ru-RU"/>
          </w:rPr>
          <w:t>Приказ</w:t>
        </w:r>
      </w:hyperlink>
      <w:r w:rsidR="003E76AB" w:rsidRPr="00E555B6">
        <w:rPr>
          <w:rFonts w:ascii="Times New Roman" w:eastAsia="Times New Roman" w:hAnsi="Times New Roman" w:cs="Times New Roman"/>
          <w:spacing w:val="-2"/>
          <w:lang w:eastAsia="ru-RU"/>
        </w:rPr>
        <w:t> Министерства образования и науки Российской Федерации от 07 июня 2017 года № 506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№ 1089»</w:t>
      </w:r>
    </w:p>
    <w:p w:rsidR="004208A6" w:rsidRPr="00E555B6" w:rsidRDefault="004208A6" w:rsidP="00E555B6">
      <w:pPr>
        <w:pStyle w:val="a3"/>
        <w:numPr>
          <w:ilvl w:val="0"/>
          <w:numId w:val="2"/>
        </w:numPr>
        <w:spacing w:after="0" w:line="240" w:lineRule="auto"/>
        <w:ind w:left="993" w:hanging="425"/>
        <w:rPr>
          <w:rFonts w:ascii="Times New Roman" w:eastAsia="Times New Roman" w:hAnsi="Times New Roman" w:cs="Times New Roman"/>
          <w:spacing w:val="-2"/>
          <w:lang w:eastAsia="ru-RU"/>
        </w:rPr>
      </w:pPr>
      <w:r w:rsidRPr="00E555B6">
        <w:rPr>
          <w:rFonts w:ascii="Times New Roman" w:eastAsia="Times New Roman" w:hAnsi="Times New Roman" w:cs="Times New Roman"/>
          <w:spacing w:val="-2"/>
          <w:lang w:eastAsia="ru-RU"/>
        </w:rPr>
        <w:t>Проект научно-обоснованной концепции модернизации содержания и технологий преподавания предметной области «Иностранные языки», предложен федеральным  государственным  бюджетным  учреждением  «Российская академия образования».</w:t>
      </w:r>
    </w:p>
    <w:p w:rsidR="003E76AB" w:rsidRPr="00E555B6" w:rsidRDefault="003E76AB" w:rsidP="00E555B6">
      <w:pPr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E555B6">
        <w:rPr>
          <w:rFonts w:ascii="Times New Roman" w:eastAsia="Times New Roman" w:hAnsi="Times New Roman" w:cs="Times New Roman"/>
          <w:spacing w:val="-2"/>
          <w:lang w:eastAsia="ru-RU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3E76AB" w:rsidRPr="00E555B6" w:rsidRDefault="003E76AB" w:rsidP="00E555B6">
      <w:pPr>
        <w:pStyle w:val="a3"/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E555B6">
        <w:rPr>
          <w:rFonts w:ascii="Times New Roman" w:eastAsia="Times New Roman" w:hAnsi="Times New Roman" w:cs="Times New Roman"/>
          <w:spacing w:val="-2"/>
          <w:lang w:eastAsia="ru-RU"/>
        </w:rPr>
        <w:t>(Зарегистрирован 14.09.2020 № 59808)</w:t>
      </w:r>
    </w:p>
    <w:p w:rsidR="003E76AB" w:rsidRPr="00E555B6" w:rsidRDefault="003E76AB" w:rsidP="00E555B6">
      <w:pPr>
        <w:pStyle w:val="a3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E555B6">
        <w:rPr>
          <w:rFonts w:ascii="Times New Roman" w:eastAsia="Times New Roman" w:hAnsi="Times New Roman" w:cs="Times New Roman"/>
          <w:spacing w:val="-2"/>
          <w:lang w:eastAsia="ru-RU"/>
        </w:rPr>
        <w:t xml:space="preserve">а также в соответствии с Уставом образовательного учреждения ОУ, </w:t>
      </w:r>
    </w:p>
    <w:p w:rsidR="003E76AB" w:rsidRPr="00E555B6" w:rsidRDefault="003E76AB" w:rsidP="00E555B6">
      <w:pPr>
        <w:pStyle w:val="a3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E555B6">
        <w:rPr>
          <w:rFonts w:ascii="Times New Roman" w:eastAsia="Times New Roman" w:hAnsi="Times New Roman" w:cs="Times New Roman"/>
          <w:spacing w:val="-2"/>
          <w:lang w:eastAsia="ru-RU"/>
        </w:rPr>
        <w:t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</w:p>
    <w:p w:rsidR="004208A6" w:rsidRPr="00E555B6" w:rsidRDefault="004208A6" w:rsidP="00E555B6">
      <w:pPr>
        <w:pStyle w:val="a3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E555B6">
        <w:rPr>
          <w:rFonts w:ascii="Times New Roman" w:eastAsia="Times New Roman" w:hAnsi="Times New Roman" w:cs="Times New Roman"/>
          <w:spacing w:val="-2"/>
          <w:lang w:eastAsia="ru-RU"/>
        </w:rPr>
        <w:t xml:space="preserve">С Положением </w:t>
      </w:r>
      <w:proofErr w:type="gramStart"/>
      <w:r w:rsidRPr="00E555B6">
        <w:rPr>
          <w:rFonts w:ascii="Times New Roman" w:eastAsia="Times New Roman" w:hAnsi="Times New Roman" w:cs="Times New Roman"/>
          <w:spacing w:val="-2"/>
          <w:lang w:eastAsia="ru-RU"/>
        </w:rPr>
        <w:t>об</w:t>
      </w:r>
      <w:proofErr w:type="gramEnd"/>
      <w:r w:rsidRPr="00E555B6">
        <w:rPr>
          <w:rFonts w:ascii="Times New Roman" w:eastAsia="Times New Roman" w:hAnsi="Times New Roman" w:cs="Times New Roman"/>
          <w:spacing w:val="-2"/>
          <w:lang w:eastAsia="ru-RU"/>
        </w:rPr>
        <w:t xml:space="preserve"> языке образования и языках изучения, принятом решением педагогического совета от… Приказ от…</w:t>
      </w:r>
    </w:p>
    <w:p w:rsidR="003E76AB" w:rsidRPr="00E555B6" w:rsidRDefault="003E76AB" w:rsidP="00E555B6">
      <w:pPr>
        <w:pStyle w:val="a3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E555B6">
        <w:rPr>
          <w:rFonts w:ascii="Times New Roman" w:eastAsia="Times New Roman" w:hAnsi="Times New Roman" w:cs="Times New Roman"/>
          <w:spacing w:val="-2"/>
          <w:lang w:eastAsia="ru-RU"/>
        </w:rPr>
        <w:t>Положения о Рабочей программе учителя, реализующего ФГОС ООП,  МБОУ «Кыринская СОШ»  (Приказ № 1-2 от 14.01.2013г), с изменениями, внесёнными решением педагогического совета Протокол № 14 от 31.09.2016 , приказ №82 от 1.09.2016г.</w:t>
      </w:r>
    </w:p>
    <w:p w:rsidR="004208A6" w:rsidRPr="00E555B6" w:rsidRDefault="004208A6" w:rsidP="00E555B6">
      <w:pPr>
        <w:spacing w:line="36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</w:p>
    <w:p w:rsidR="003E76AB" w:rsidRPr="00E555B6" w:rsidRDefault="003E76AB" w:rsidP="00E555B6">
      <w:pPr>
        <w:spacing w:line="36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E555B6">
        <w:rPr>
          <w:rFonts w:ascii="Times New Roman" w:eastAsia="Times New Roman" w:hAnsi="Times New Roman" w:cs="Times New Roman"/>
          <w:spacing w:val="-2"/>
          <w:lang w:eastAsia="ru-RU"/>
        </w:rPr>
        <w:t>Предмет «</w:t>
      </w:r>
      <w:r w:rsidR="003746FA" w:rsidRPr="00E555B6">
        <w:rPr>
          <w:rFonts w:ascii="Times New Roman" w:eastAsia="Times New Roman" w:hAnsi="Times New Roman" w:cs="Times New Roman"/>
          <w:spacing w:val="-2"/>
          <w:lang w:eastAsia="ru-RU"/>
        </w:rPr>
        <w:t>Иностранный язык</w:t>
      </w:r>
      <w:r w:rsidRPr="00E555B6">
        <w:rPr>
          <w:rFonts w:ascii="Times New Roman" w:eastAsia="Times New Roman" w:hAnsi="Times New Roman" w:cs="Times New Roman"/>
          <w:spacing w:val="-2"/>
          <w:lang w:eastAsia="ru-RU"/>
        </w:rPr>
        <w:t xml:space="preserve">» входит в </w:t>
      </w:r>
      <w:r w:rsidR="002164F9">
        <w:rPr>
          <w:rFonts w:ascii="Times New Roman" w:eastAsia="Times New Roman" w:hAnsi="Times New Roman" w:cs="Times New Roman"/>
          <w:spacing w:val="-2"/>
          <w:lang w:eastAsia="ru-RU"/>
        </w:rPr>
        <w:t>предметную</w:t>
      </w:r>
      <w:bookmarkStart w:id="0" w:name="_GoBack"/>
      <w:bookmarkEnd w:id="0"/>
      <w:r w:rsidRPr="00E555B6">
        <w:rPr>
          <w:rFonts w:ascii="Times New Roman" w:eastAsia="Times New Roman" w:hAnsi="Times New Roman" w:cs="Times New Roman"/>
          <w:spacing w:val="-2"/>
          <w:lang w:eastAsia="ru-RU"/>
        </w:rPr>
        <w:t xml:space="preserve"> область «Филология»</w:t>
      </w:r>
    </w:p>
    <w:p w:rsidR="003746FA" w:rsidRPr="00E555B6" w:rsidRDefault="003E76AB" w:rsidP="00E555B6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E555B6">
        <w:rPr>
          <w:rFonts w:ascii="Times New Roman" w:eastAsia="Times New Roman" w:hAnsi="Times New Roman" w:cs="Times New Roman"/>
          <w:b/>
          <w:spacing w:val="-2"/>
          <w:lang w:eastAsia="ru-RU"/>
        </w:rPr>
        <w:t>Интегративной целью обучения английскому языку</w:t>
      </w:r>
      <w:r w:rsidRPr="00E555B6">
        <w:rPr>
          <w:rFonts w:ascii="Times New Roman" w:eastAsia="Times New Roman" w:hAnsi="Times New Roman" w:cs="Times New Roman"/>
          <w:spacing w:val="-2"/>
          <w:lang w:eastAsia="ru-RU"/>
        </w:rPr>
        <w:t xml:space="preserve"> является формирование элементарной коммуникативной компетенции в совокупности пяти ее составляющих: речевой, языковой, социокультурной, учебно-познавательной, компенсаторной компетенций. </w:t>
      </w:r>
    </w:p>
    <w:p w:rsidR="003746FA" w:rsidRPr="00E555B6" w:rsidRDefault="003746FA" w:rsidP="00E555B6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</w:p>
    <w:p w:rsidR="003746FA" w:rsidRPr="00E555B6" w:rsidRDefault="003746FA" w:rsidP="00E555B6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E555B6">
        <w:rPr>
          <w:rFonts w:ascii="Times New Roman" w:eastAsia="Times New Roman" w:hAnsi="Times New Roman" w:cs="Times New Roman"/>
          <w:spacing w:val="-2"/>
          <w:lang w:eastAsia="ru-RU"/>
        </w:rPr>
        <w:t>Время реализации: 3 года</w:t>
      </w:r>
    </w:p>
    <w:p w:rsidR="003E76AB" w:rsidRPr="00E555B6" w:rsidRDefault="003E76AB" w:rsidP="00E555B6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</w:p>
    <w:p w:rsidR="003E76AB" w:rsidRPr="00E555B6" w:rsidRDefault="003E76AB" w:rsidP="00E555B6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E555B6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</w:p>
    <w:p w:rsidR="003E76AB" w:rsidRPr="00643115" w:rsidRDefault="00643115" w:rsidP="00643115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ПЛАНИРУЕМЫЕ РЕЗУЛЬТАТЫ </w:t>
      </w:r>
    </w:p>
    <w:p w:rsidR="00643115" w:rsidRPr="00643115" w:rsidRDefault="003746FA" w:rsidP="0064311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643115">
        <w:rPr>
          <w:rFonts w:ascii="Times New Roman" w:hAnsi="Times New Roman" w:cs="Times New Roman"/>
          <w:spacing w:val="-2"/>
          <w:sz w:val="22"/>
          <w:szCs w:val="22"/>
        </w:rPr>
        <w:t xml:space="preserve">    </w:t>
      </w:r>
      <w:r w:rsidR="00643115" w:rsidRPr="00643115">
        <w:rPr>
          <w:rFonts w:ascii="Times New Roman" w:hAnsi="Times New Roman" w:cs="Times New Roman"/>
          <w:i w:val="0"/>
          <w:color w:val="auto"/>
          <w:sz w:val="22"/>
          <w:szCs w:val="22"/>
        </w:rPr>
        <w:t xml:space="preserve">ЛИЧНОСТНЫЕ </w:t>
      </w:r>
    </w:p>
    <w:p w:rsidR="00643115" w:rsidRPr="00643115" w:rsidRDefault="00643115" w:rsidP="00643115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color w:val="auto"/>
          <w:sz w:val="22"/>
          <w:szCs w:val="22"/>
        </w:rPr>
        <w:t>У выпускника будут сформированы:</w:t>
      </w:r>
    </w:p>
    <w:p w:rsidR="00643115" w:rsidRPr="00643115" w:rsidRDefault="00643115" w:rsidP="00643115">
      <w:pPr>
        <w:pStyle w:val="aa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z w:val="22"/>
          <w:szCs w:val="22"/>
        </w:rPr>
        <w:t>внутренняя позиция школьника на уровне положитель</w:t>
      </w:r>
      <w:r w:rsidRPr="00643115">
        <w:rPr>
          <w:rFonts w:ascii="Times New Roman" w:hAnsi="Times New Roman"/>
          <w:color w:val="auto"/>
          <w:spacing w:val="4"/>
          <w:sz w:val="22"/>
          <w:szCs w:val="22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643115">
        <w:rPr>
          <w:rFonts w:ascii="Times New Roman" w:hAnsi="Times New Roman"/>
          <w:color w:val="auto"/>
          <w:sz w:val="22"/>
          <w:szCs w:val="22"/>
        </w:rPr>
        <w:t>«хорошего ученика»;</w:t>
      </w:r>
    </w:p>
    <w:p w:rsidR="00643115" w:rsidRPr="00643115" w:rsidRDefault="00643115" w:rsidP="00643115">
      <w:pPr>
        <w:pStyle w:val="aa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pacing w:val="2"/>
          <w:sz w:val="22"/>
          <w:szCs w:val="22"/>
        </w:rPr>
        <w:t xml:space="preserve">широкая мотивационная основа учебной деятельности, </w:t>
      </w:r>
      <w:r w:rsidRPr="00643115">
        <w:rPr>
          <w:rFonts w:ascii="Times New Roman" w:hAnsi="Times New Roman"/>
          <w:color w:val="auto"/>
          <w:sz w:val="22"/>
          <w:szCs w:val="22"/>
        </w:rPr>
        <w:t xml:space="preserve">включающая социальные, </w:t>
      </w:r>
      <w:proofErr w:type="spellStart"/>
      <w:r w:rsidRPr="00643115">
        <w:rPr>
          <w:rFonts w:ascii="Times New Roman" w:hAnsi="Times New Roman"/>
          <w:color w:val="auto"/>
          <w:sz w:val="22"/>
          <w:szCs w:val="22"/>
        </w:rPr>
        <w:t>учебно­познавательные</w:t>
      </w:r>
      <w:proofErr w:type="spellEnd"/>
      <w:r w:rsidRPr="00643115">
        <w:rPr>
          <w:rFonts w:ascii="Times New Roman" w:hAnsi="Times New Roman"/>
          <w:color w:val="auto"/>
          <w:sz w:val="22"/>
          <w:szCs w:val="22"/>
        </w:rPr>
        <w:t xml:space="preserve"> и внешние мотивы;</w:t>
      </w:r>
    </w:p>
    <w:p w:rsidR="00643115" w:rsidRPr="00643115" w:rsidRDefault="00643115" w:rsidP="00643115">
      <w:pPr>
        <w:pStyle w:val="aa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proofErr w:type="spellStart"/>
      <w:r w:rsidRPr="00643115">
        <w:rPr>
          <w:rFonts w:ascii="Times New Roman" w:hAnsi="Times New Roman"/>
          <w:color w:val="auto"/>
          <w:sz w:val="22"/>
          <w:szCs w:val="22"/>
        </w:rPr>
        <w:t>учебно­познавательный</w:t>
      </w:r>
      <w:proofErr w:type="spellEnd"/>
      <w:r w:rsidRPr="00643115">
        <w:rPr>
          <w:rFonts w:ascii="Times New Roman" w:hAnsi="Times New Roman"/>
          <w:color w:val="auto"/>
          <w:sz w:val="22"/>
          <w:szCs w:val="22"/>
        </w:rPr>
        <w:t xml:space="preserve"> интерес к новому учебному материалу и способам решения новой задачи;</w:t>
      </w:r>
    </w:p>
    <w:p w:rsidR="00643115" w:rsidRPr="00643115" w:rsidRDefault="00643115" w:rsidP="00643115">
      <w:pPr>
        <w:pStyle w:val="aa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pacing w:val="4"/>
          <w:sz w:val="22"/>
          <w:szCs w:val="22"/>
        </w:rPr>
        <w:lastRenderedPageBreak/>
        <w:t xml:space="preserve">ориентация на понимание причин успеха в учебной </w:t>
      </w:r>
      <w:r w:rsidRPr="00643115">
        <w:rPr>
          <w:rFonts w:ascii="Times New Roman" w:hAnsi="Times New Roman"/>
          <w:color w:val="auto"/>
          <w:spacing w:val="2"/>
          <w:sz w:val="22"/>
          <w:szCs w:val="22"/>
        </w:rPr>
        <w:t>деятельности, в том числе на самоанализ и самоконтроль резуль</w:t>
      </w:r>
      <w:r w:rsidRPr="00643115">
        <w:rPr>
          <w:rFonts w:ascii="Times New Roman" w:hAnsi="Times New Roman"/>
          <w:color w:val="auto"/>
          <w:sz w:val="22"/>
          <w:szCs w:val="22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643115" w:rsidRPr="00643115" w:rsidRDefault="00643115" w:rsidP="00643115">
      <w:pPr>
        <w:pStyle w:val="aa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z w:val="22"/>
          <w:szCs w:val="22"/>
        </w:rPr>
        <w:t>способность к оценке своей учебной деятельности;</w:t>
      </w:r>
    </w:p>
    <w:p w:rsidR="00643115" w:rsidRPr="00643115" w:rsidRDefault="00643115" w:rsidP="00643115">
      <w:pPr>
        <w:pStyle w:val="aa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color w:val="auto"/>
          <w:spacing w:val="-2"/>
          <w:sz w:val="22"/>
          <w:szCs w:val="22"/>
        </w:rPr>
      </w:pPr>
      <w:r w:rsidRPr="00643115">
        <w:rPr>
          <w:rFonts w:ascii="Times New Roman" w:hAnsi="Times New Roman"/>
          <w:color w:val="auto"/>
          <w:spacing w:val="4"/>
          <w:sz w:val="22"/>
          <w:szCs w:val="22"/>
        </w:rPr>
        <w:t xml:space="preserve">основы гражданской идентичности, своей этнической </w:t>
      </w:r>
      <w:r w:rsidRPr="00643115">
        <w:rPr>
          <w:rFonts w:ascii="Times New Roman" w:hAnsi="Times New Roman"/>
          <w:color w:val="auto"/>
          <w:spacing w:val="2"/>
          <w:sz w:val="22"/>
          <w:szCs w:val="22"/>
        </w:rPr>
        <w:t>принадлежности в форме осознания «Я» как члена семьи,</w:t>
      </w:r>
      <w:r w:rsidRPr="00643115">
        <w:rPr>
          <w:rFonts w:ascii="Times New Roman" w:hAnsi="Times New Roman"/>
          <w:color w:val="auto"/>
          <w:spacing w:val="-2"/>
          <w:sz w:val="22"/>
          <w:szCs w:val="22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643115" w:rsidRPr="00643115" w:rsidRDefault="00643115" w:rsidP="00643115">
      <w:pPr>
        <w:pStyle w:val="aa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pacing w:val="2"/>
          <w:sz w:val="22"/>
          <w:szCs w:val="22"/>
        </w:rPr>
        <w:t xml:space="preserve">ориентация в нравственном содержании и </w:t>
      </w:r>
      <w:proofErr w:type="gramStart"/>
      <w:r w:rsidRPr="00643115">
        <w:rPr>
          <w:rFonts w:ascii="Times New Roman" w:hAnsi="Times New Roman"/>
          <w:color w:val="auto"/>
          <w:spacing w:val="2"/>
          <w:sz w:val="22"/>
          <w:szCs w:val="22"/>
        </w:rPr>
        <w:t>смысле</w:t>
      </w:r>
      <w:proofErr w:type="gramEnd"/>
      <w:r w:rsidRPr="00643115">
        <w:rPr>
          <w:rFonts w:ascii="Times New Roman" w:hAnsi="Times New Roman"/>
          <w:color w:val="auto"/>
          <w:spacing w:val="2"/>
          <w:sz w:val="22"/>
          <w:szCs w:val="22"/>
        </w:rPr>
        <w:t xml:space="preserve"> как </w:t>
      </w:r>
      <w:r w:rsidRPr="00643115">
        <w:rPr>
          <w:rFonts w:ascii="Times New Roman" w:hAnsi="Times New Roman"/>
          <w:color w:val="auto"/>
          <w:sz w:val="22"/>
          <w:szCs w:val="22"/>
        </w:rPr>
        <w:t>собственных поступков, так и поступков окружающих людей;</w:t>
      </w:r>
    </w:p>
    <w:p w:rsidR="00643115" w:rsidRPr="00643115" w:rsidRDefault="00643115" w:rsidP="00643115">
      <w:pPr>
        <w:pStyle w:val="aa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z w:val="22"/>
          <w:szCs w:val="22"/>
        </w:rPr>
        <w:t>знание основных моральных норм и ориентация на их выполнение;</w:t>
      </w:r>
    </w:p>
    <w:p w:rsidR="00643115" w:rsidRPr="00643115" w:rsidRDefault="00643115" w:rsidP="00643115">
      <w:pPr>
        <w:pStyle w:val="aa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z w:val="22"/>
          <w:szCs w:val="22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643115">
        <w:rPr>
          <w:rFonts w:ascii="Times New Roman" w:hAnsi="Times New Roman"/>
          <w:color w:val="auto"/>
          <w:sz w:val="22"/>
          <w:szCs w:val="22"/>
        </w:rPr>
        <w:t>вств др</w:t>
      </w:r>
      <w:proofErr w:type="gramEnd"/>
      <w:r w:rsidRPr="00643115">
        <w:rPr>
          <w:rFonts w:ascii="Times New Roman" w:hAnsi="Times New Roman"/>
          <w:color w:val="auto"/>
          <w:sz w:val="22"/>
          <w:szCs w:val="22"/>
        </w:rPr>
        <w:t>угих людей и сопереживание им;</w:t>
      </w:r>
    </w:p>
    <w:p w:rsidR="00643115" w:rsidRPr="00643115" w:rsidRDefault="00643115" w:rsidP="00643115">
      <w:pPr>
        <w:pStyle w:val="aa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z w:val="22"/>
          <w:szCs w:val="22"/>
        </w:rPr>
        <w:t>установка на здоровый образ жизни;</w:t>
      </w:r>
    </w:p>
    <w:p w:rsidR="00643115" w:rsidRPr="00643115" w:rsidRDefault="00643115" w:rsidP="00643115">
      <w:pPr>
        <w:pStyle w:val="aa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pacing w:val="-2"/>
          <w:sz w:val="22"/>
          <w:szCs w:val="22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643115">
        <w:rPr>
          <w:rFonts w:ascii="Times New Roman" w:hAnsi="Times New Roman"/>
          <w:color w:val="auto"/>
          <w:sz w:val="22"/>
          <w:szCs w:val="22"/>
        </w:rPr>
        <w:t xml:space="preserve">мам природоохранного, нерасточительного, </w:t>
      </w:r>
      <w:proofErr w:type="spellStart"/>
      <w:r w:rsidRPr="00643115">
        <w:rPr>
          <w:rFonts w:ascii="Times New Roman" w:hAnsi="Times New Roman"/>
          <w:color w:val="auto"/>
          <w:sz w:val="22"/>
          <w:szCs w:val="22"/>
        </w:rPr>
        <w:t>здоровьесберегающего</w:t>
      </w:r>
      <w:proofErr w:type="spellEnd"/>
      <w:r w:rsidRPr="00643115">
        <w:rPr>
          <w:rFonts w:ascii="Times New Roman" w:hAnsi="Times New Roman"/>
          <w:color w:val="auto"/>
          <w:sz w:val="22"/>
          <w:szCs w:val="22"/>
        </w:rPr>
        <w:t xml:space="preserve"> поведения;</w:t>
      </w:r>
    </w:p>
    <w:p w:rsidR="00643115" w:rsidRPr="00643115" w:rsidRDefault="00643115" w:rsidP="00643115">
      <w:pPr>
        <w:pStyle w:val="aa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pacing w:val="2"/>
          <w:sz w:val="22"/>
          <w:szCs w:val="22"/>
        </w:rPr>
        <w:t xml:space="preserve">чувство прекрасного и эстетические чувства на основе </w:t>
      </w:r>
      <w:r w:rsidRPr="00643115">
        <w:rPr>
          <w:rFonts w:ascii="Times New Roman" w:hAnsi="Times New Roman"/>
          <w:color w:val="auto"/>
          <w:sz w:val="22"/>
          <w:szCs w:val="22"/>
        </w:rPr>
        <w:t>знакомства с мировой и отечественной художественной культурой.</w:t>
      </w:r>
    </w:p>
    <w:p w:rsidR="00643115" w:rsidRPr="00643115" w:rsidRDefault="00643115" w:rsidP="00643115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для формирования:</w:t>
      </w:r>
    </w:p>
    <w:p w:rsidR="00643115" w:rsidRPr="00643115" w:rsidRDefault="00643115" w:rsidP="00643115">
      <w:pPr>
        <w:pStyle w:val="aa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pacing w:val="4"/>
          <w:sz w:val="22"/>
          <w:szCs w:val="22"/>
        </w:rPr>
        <w:t>внутренней позиции обучающегося на уровне поло</w:t>
      </w:r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учебно­познавательных</w:t>
      </w:r>
      <w:proofErr w:type="spellEnd"/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 xml:space="preserve"> мотивов и предпочтении социального способа оценки знаний;</w:t>
      </w:r>
    </w:p>
    <w:p w:rsidR="00643115" w:rsidRPr="00643115" w:rsidRDefault="00643115" w:rsidP="00643115">
      <w:pPr>
        <w:pStyle w:val="aa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 xml:space="preserve">выраженной устойчивой </w:t>
      </w:r>
      <w:proofErr w:type="spellStart"/>
      <w:r w:rsidRPr="00643115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>учебно­познавательной</w:t>
      </w:r>
      <w:proofErr w:type="spellEnd"/>
      <w:r w:rsidRPr="00643115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 xml:space="preserve"> моти</w:t>
      </w:r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вации учения;</w:t>
      </w:r>
    </w:p>
    <w:p w:rsidR="00643115" w:rsidRPr="00643115" w:rsidRDefault="00643115" w:rsidP="00643115">
      <w:pPr>
        <w:pStyle w:val="aa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 xml:space="preserve">устойчивого </w:t>
      </w:r>
      <w:proofErr w:type="spellStart"/>
      <w:r w:rsidRPr="00643115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>учебно­познавательного</w:t>
      </w:r>
      <w:proofErr w:type="spellEnd"/>
      <w:r w:rsidRPr="00643115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 xml:space="preserve"> интереса к новым </w:t>
      </w:r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общим способам решения задач;</w:t>
      </w:r>
    </w:p>
    <w:p w:rsidR="00643115" w:rsidRPr="00643115" w:rsidRDefault="00643115" w:rsidP="00643115">
      <w:pPr>
        <w:pStyle w:val="aa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адекватного понимания причин успешности/</w:t>
      </w:r>
      <w:proofErr w:type="spellStart"/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неуспешности</w:t>
      </w:r>
      <w:proofErr w:type="spellEnd"/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 xml:space="preserve"> учебной деятельности;</w:t>
      </w:r>
    </w:p>
    <w:p w:rsidR="00643115" w:rsidRPr="00643115" w:rsidRDefault="00643115" w:rsidP="00643115">
      <w:pPr>
        <w:pStyle w:val="aa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>положительной адекватной дифференцированной само</w:t>
      </w:r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оценки на основе критерия успешности реализации социальной роли «хорошего ученика»;</w:t>
      </w:r>
    </w:p>
    <w:p w:rsidR="00643115" w:rsidRPr="00643115" w:rsidRDefault="00643115" w:rsidP="00643115">
      <w:pPr>
        <w:pStyle w:val="aa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pacing w:val="4"/>
          <w:sz w:val="22"/>
          <w:szCs w:val="22"/>
        </w:rPr>
        <w:t xml:space="preserve">компетентности в реализации основ гражданской </w:t>
      </w:r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идентичности в поступках и деятельности;</w:t>
      </w:r>
    </w:p>
    <w:p w:rsidR="00643115" w:rsidRPr="00643115" w:rsidRDefault="00643115" w:rsidP="00643115">
      <w:pPr>
        <w:pStyle w:val="aa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643115" w:rsidRPr="00643115" w:rsidRDefault="00643115" w:rsidP="00643115">
      <w:pPr>
        <w:pStyle w:val="aa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установки на здоровый образ жизни и реализации ее в реальном поведении и поступках;</w:t>
      </w:r>
    </w:p>
    <w:p w:rsidR="00643115" w:rsidRPr="00643115" w:rsidRDefault="00643115" w:rsidP="00643115">
      <w:pPr>
        <w:pStyle w:val="aa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643115" w:rsidRPr="00643115" w:rsidRDefault="00643115" w:rsidP="00643115">
      <w:pPr>
        <w:pStyle w:val="aa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proofErr w:type="spellStart"/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эмпатии</w:t>
      </w:r>
      <w:proofErr w:type="spellEnd"/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 xml:space="preserve"> как осознанного понимания чу</w:t>
      </w:r>
      <w:proofErr w:type="gramStart"/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вств др</w:t>
      </w:r>
      <w:proofErr w:type="gramEnd"/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643115" w:rsidRPr="00643115" w:rsidRDefault="00643115" w:rsidP="0064311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i w:val="0"/>
          <w:color w:val="auto"/>
          <w:sz w:val="22"/>
          <w:szCs w:val="22"/>
        </w:rPr>
      </w:pPr>
      <w:r w:rsidRPr="00643115">
        <w:rPr>
          <w:rFonts w:ascii="Times New Roman" w:hAnsi="Times New Roman" w:cs="Times New Roman"/>
          <w:i w:val="0"/>
          <w:color w:val="auto"/>
          <w:sz w:val="22"/>
          <w:szCs w:val="22"/>
        </w:rPr>
        <w:t>МЕТАПРЕДМЕТНЫЕ</w:t>
      </w:r>
    </w:p>
    <w:p w:rsidR="00643115" w:rsidRPr="00643115" w:rsidRDefault="00643115" w:rsidP="0064311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6431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Регулятивные универсальные учебные действия</w:t>
      </w:r>
    </w:p>
    <w:p w:rsidR="00643115" w:rsidRPr="00643115" w:rsidRDefault="00643115" w:rsidP="00643115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643115" w:rsidRPr="00643115" w:rsidRDefault="00643115" w:rsidP="00643115">
      <w:pPr>
        <w:pStyle w:val="aa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z w:val="22"/>
          <w:szCs w:val="22"/>
        </w:rPr>
        <w:t>принимать и сохранять учебную задачу;</w:t>
      </w:r>
    </w:p>
    <w:p w:rsidR="00643115" w:rsidRPr="00643115" w:rsidRDefault="00643115" w:rsidP="00643115">
      <w:pPr>
        <w:pStyle w:val="aa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pacing w:val="-4"/>
          <w:sz w:val="22"/>
          <w:szCs w:val="22"/>
        </w:rPr>
        <w:t>учитывать выделенные учителем ориентиры действия в но</w:t>
      </w:r>
      <w:r w:rsidRPr="00643115">
        <w:rPr>
          <w:rFonts w:ascii="Times New Roman" w:hAnsi="Times New Roman"/>
          <w:color w:val="auto"/>
          <w:sz w:val="22"/>
          <w:szCs w:val="22"/>
        </w:rPr>
        <w:t>вом учебном материале в сотрудничестве с учителем;</w:t>
      </w:r>
    </w:p>
    <w:p w:rsidR="00643115" w:rsidRPr="00643115" w:rsidRDefault="00643115" w:rsidP="00643115">
      <w:pPr>
        <w:pStyle w:val="aa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z w:val="22"/>
          <w:szCs w:val="22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643115" w:rsidRPr="00643115" w:rsidRDefault="00643115" w:rsidP="00643115">
      <w:pPr>
        <w:pStyle w:val="aa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pacing w:val="-4"/>
          <w:sz w:val="22"/>
          <w:szCs w:val="22"/>
        </w:rPr>
        <w:t>учитывать установленные правила в планировании и конт</w:t>
      </w:r>
      <w:r w:rsidRPr="00643115">
        <w:rPr>
          <w:rFonts w:ascii="Times New Roman" w:hAnsi="Times New Roman"/>
          <w:color w:val="auto"/>
          <w:sz w:val="22"/>
          <w:szCs w:val="22"/>
        </w:rPr>
        <w:t>роле способа решения;</w:t>
      </w:r>
    </w:p>
    <w:p w:rsidR="00643115" w:rsidRPr="00643115" w:rsidRDefault="00643115" w:rsidP="00643115">
      <w:pPr>
        <w:pStyle w:val="aa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pacing w:val="-2"/>
          <w:sz w:val="22"/>
          <w:szCs w:val="22"/>
        </w:rPr>
        <w:t>осуществлять итоговый и пошаговый контроль по резуль</w:t>
      </w:r>
      <w:r w:rsidRPr="00643115">
        <w:rPr>
          <w:rFonts w:ascii="Times New Roman" w:hAnsi="Times New Roman"/>
          <w:color w:val="auto"/>
          <w:sz w:val="22"/>
          <w:szCs w:val="22"/>
        </w:rPr>
        <w:t>тату;</w:t>
      </w:r>
    </w:p>
    <w:p w:rsidR="00643115" w:rsidRPr="00643115" w:rsidRDefault="00643115" w:rsidP="00643115">
      <w:pPr>
        <w:pStyle w:val="aa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z w:val="22"/>
          <w:szCs w:val="22"/>
        </w:rPr>
        <w:t xml:space="preserve">оценивать правильность выполнения действия на уровне </w:t>
      </w:r>
      <w:r w:rsidRPr="00643115">
        <w:rPr>
          <w:rFonts w:ascii="Times New Roman" w:hAnsi="Times New Roman"/>
          <w:color w:val="auto"/>
          <w:spacing w:val="2"/>
          <w:sz w:val="22"/>
          <w:szCs w:val="22"/>
        </w:rPr>
        <w:t>адекватной ретроспективной оценки соответствия результа</w:t>
      </w:r>
      <w:r w:rsidRPr="00643115">
        <w:rPr>
          <w:rFonts w:ascii="Times New Roman" w:hAnsi="Times New Roman"/>
          <w:color w:val="auto"/>
          <w:sz w:val="22"/>
          <w:szCs w:val="22"/>
        </w:rPr>
        <w:t>тов требованиям данной задачи;</w:t>
      </w:r>
    </w:p>
    <w:p w:rsidR="00643115" w:rsidRPr="00643115" w:rsidRDefault="00643115" w:rsidP="00643115">
      <w:pPr>
        <w:pStyle w:val="aa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pacing w:val="2"/>
          <w:sz w:val="22"/>
          <w:szCs w:val="22"/>
        </w:rPr>
        <w:t>адекватно воспринимать предложения и оценку учите</w:t>
      </w:r>
      <w:r w:rsidRPr="00643115">
        <w:rPr>
          <w:rFonts w:ascii="Times New Roman" w:hAnsi="Times New Roman"/>
          <w:color w:val="auto"/>
          <w:sz w:val="22"/>
          <w:szCs w:val="22"/>
        </w:rPr>
        <w:t>лей, товарищей, родителей и других людей;</w:t>
      </w:r>
    </w:p>
    <w:p w:rsidR="00643115" w:rsidRPr="00643115" w:rsidRDefault="00643115" w:rsidP="00643115">
      <w:pPr>
        <w:pStyle w:val="aa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z w:val="22"/>
          <w:szCs w:val="22"/>
        </w:rPr>
        <w:t>различать способ и результат действия;</w:t>
      </w:r>
    </w:p>
    <w:p w:rsidR="00643115" w:rsidRPr="00643115" w:rsidRDefault="00643115" w:rsidP="00643115">
      <w:pPr>
        <w:pStyle w:val="aa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color w:val="auto"/>
          <w:spacing w:val="-4"/>
          <w:sz w:val="22"/>
          <w:szCs w:val="22"/>
        </w:rPr>
      </w:pPr>
      <w:r w:rsidRPr="00643115">
        <w:rPr>
          <w:rFonts w:ascii="Times New Roman" w:hAnsi="Times New Roman"/>
          <w:color w:val="auto"/>
          <w:spacing w:val="-4"/>
          <w:sz w:val="22"/>
          <w:szCs w:val="22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643115">
        <w:rPr>
          <w:rFonts w:ascii="Times New Roman" w:hAnsi="Times New Roman"/>
          <w:color w:val="auto"/>
          <w:sz w:val="22"/>
          <w:szCs w:val="22"/>
        </w:rPr>
        <w:t xml:space="preserve">ошибок, использовать предложения и оценки для создания </w:t>
      </w:r>
      <w:r w:rsidRPr="00643115">
        <w:rPr>
          <w:rFonts w:ascii="Times New Roman" w:hAnsi="Times New Roman"/>
          <w:color w:val="auto"/>
          <w:spacing w:val="-4"/>
          <w:sz w:val="22"/>
          <w:szCs w:val="22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643115" w:rsidRPr="00643115" w:rsidRDefault="00643115" w:rsidP="00643115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643115" w:rsidRPr="00643115" w:rsidRDefault="00643115" w:rsidP="00643115">
      <w:pPr>
        <w:pStyle w:val="aa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в сотрудничестве с учителем ставить новые учебные задачи;</w:t>
      </w:r>
    </w:p>
    <w:p w:rsidR="00643115" w:rsidRPr="00643115" w:rsidRDefault="00643115" w:rsidP="00643115">
      <w:pPr>
        <w:pStyle w:val="aa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i/>
          <w:iCs/>
          <w:color w:val="auto"/>
          <w:spacing w:val="-6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pacing w:val="-6"/>
          <w:sz w:val="22"/>
          <w:szCs w:val="22"/>
        </w:rPr>
        <w:t xml:space="preserve">преобразовывать практическую задачу </w:t>
      </w:r>
      <w:proofErr w:type="gramStart"/>
      <w:r w:rsidRPr="00643115">
        <w:rPr>
          <w:rFonts w:ascii="Times New Roman" w:hAnsi="Times New Roman"/>
          <w:i/>
          <w:iCs/>
          <w:color w:val="auto"/>
          <w:spacing w:val="-6"/>
          <w:sz w:val="22"/>
          <w:szCs w:val="22"/>
        </w:rPr>
        <w:t>в</w:t>
      </w:r>
      <w:proofErr w:type="gramEnd"/>
      <w:r w:rsidRPr="00643115">
        <w:rPr>
          <w:rFonts w:ascii="Times New Roman" w:hAnsi="Times New Roman"/>
          <w:i/>
          <w:iCs/>
          <w:color w:val="auto"/>
          <w:spacing w:val="-6"/>
          <w:sz w:val="22"/>
          <w:szCs w:val="22"/>
        </w:rPr>
        <w:t xml:space="preserve"> познавательную;</w:t>
      </w:r>
    </w:p>
    <w:p w:rsidR="00643115" w:rsidRPr="00643115" w:rsidRDefault="00643115" w:rsidP="00643115">
      <w:pPr>
        <w:pStyle w:val="aa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проявлять познавательную инициативу в учебном сотрудничестве;</w:t>
      </w:r>
    </w:p>
    <w:p w:rsidR="00643115" w:rsidRPr="00643115" w:rsidRDefault="00643115" w:rsidP="00643115">
      <w:pPr>
        <w:pStyle w:val="aa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pacing w:val="-2"/>
          <w:sz w:val="22"/>
          <w:szCs w:val="22"/>
        </w:rPr>
        <w:t>самостоятельно учитывать выделенные учителем ори</w:t>
      </w:r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ентиры действия в новом учебном материале;</w:t>
      </w:r>
    </w:p>
    <w:p w:rsidR="00643115" w:rsidRPr="00643115" w:rsidRDefault="00643115" w:rsidP="00643115">
      <w:pPr>
        <w:pStyle w:val="aa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pacing w:val="2"/>
          <w:sz w:val="22"/>
          <w:szCs w:val="22"/>
        </w:rPr>
        <w:lastRenderedPageBreak/>
        <w:t xml:space="preserve">осуществлять констатирующий и предвосхищающий </w:t>
      </w:r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контроль по результату и по способу действия, актуальный контроль на уровне произвольного внимания;</w:t>
      </w:r>
    </w:p>
    <w:p w:rsidR="00643115" w:rsidRPr="00643115" w:rsidRDefault="00643115" w:rsidP="00643115">
      <w:pPr>
        <w:pStyle w:val="aa"/>
        <w:numPr>
          <w:ilvl w:val="0"/>
          <w:numId w:val="7"/>
        </w:numPr>
        <w:spacing w:line="240" w:lineRule="auto"/>
        <w:ind w:left="0"/>
        <w:rPr>
          <w:rFonts w:ascii="Times New Roman" w:hAnsi="Times New Roman"/>
          <w:iCs/>
          <w:color w:val="auto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исполнение</w:t>
      </w:r>
      <w:proofErr w:type="gramEnd"/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 xml:space="preserve"> как по ходу его реализации, так и в конце действия.</w:t>
      </w:r>
    </w:p>
    <w:p w:rsidR="00643115" w:rsidRPr="00643115" w:rsidRDefault="00643115" w:rsidP="0064311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6431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Познавательные универсальные учебные действия</w:t>
      </w:r>
    </w:p>
    <w:p w:rsidR="00643115" w:rsidRPr="00643115" w:rsidRDefault="00643115" w:rsidP="00643115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643115" w:rsidRPr="00643115" w:rsidRDefault="00643115" w:rsidP="00643115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z w:val="22"/>
          <w:szCs w:val="22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643115">
        <w:rPr>
          <w:rFonts w:ascii="Times New Roman" w:hAnsi="Times New Roman"/>
          <w:color w:val="auto"/>
          <w:spacing w:val="-2"/>
          <w:sz w:val="22"/>
          <w:szCs w:val="22"/>
        </w:rPr>
        <w:t xml:space="preserve">цифровые), в открытом информационном пространстве, в том </w:t>
      </w:r>
      <w:r w:rsidRPr="00643115">
        <w:rPr>
          <w:rFonts w:ascii="Times New Roman" w:hAnsi="Times New Roman"/>
          <w:color w:val="auto"/>
          <w:sz w:val="22"/>
          <w:szCs w:val="22"/>
        </w:rPr>
        <w:t>числе контролируемом пространстве сети Интернет;</w:t>
      </w:r>
    </w:p>
    <w:p w:rsidR="00643115" w:rsidRPr="00643115" w:rsidRDefault="00643115" w:rsidP="00643115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z w:val="22"/>
          <w:szCs w:val="22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643115" w:rsidRPr="00643115" w:rsidRDefault="00643115" w:rsidP="00643115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pacing w:val="-2"/>
          <w:sz w:val="22"/>
          <w:szCs w:val="22"/>
        </w:rPr>
        <w:t xml:space="preserve">использовать </w:t>
      </w:r>
      <w:proofErr w:type="spellStart"/>
      <w:r w:rsidRPr="00643115">
        <w:rPr>
          <w:rFonts w:ascii="Times New Roman" w:hAnsi="Times New Roman"/>
          <w:color w:val="auto"/>
          <w:spacing w:val="-2"/>
          <w:sz w:val="22"/>
          <w:szCs w:val="22"/>
        </w:rPr>
        <w:t>знаково­символические</w:t>
      </w:r>
      <w:proofErr w:type="spellEnd"/>
      <w:r w:rsidRPr="00643115">
        <w:rPr>
          <w:rFonts w:ascii="Times New Roman" w:hAnsi="Times New Roman"/>
          <w:color w:val="auto"/>
          <w:spacing w:val="-2"/>
          <w:sz w:val="22"/>
          <w:szCs w:val="22"/>
        </w:rPr>
        <w:t xml:space="preserve"> средства, в том чис</w:t>
      </w:r>
      <w:r w:rsidRPr="00643115">
        <w:rPr>
          <w:rFonts w:ascii="Times New Roman" w:hAnsi="Times New Roman"/>
          <w:color w:val="auto"/>
          <w:sz w:val="22"/>
          <w:szCs w:val="22"/>
        </w:rPr>
        <w:t>ле модели (включая виртуальные) и схемы (включая концептуальные), для решения задач;</w:t>
      </w:r>
    </w:p>
    <w:p w:rsidR="00643115" w:rsidRPr="00643115" w:rsidRDefault="00643115" w:rsidP="00643115">
      <w:pPr>
        <w:numPr>
          <w:ilvl w:val="0"/>
          <w:numId w:val="9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i/>
        </w:rPr>
      </w:pPr>
      <w:r w:rsidRPr="00643115">
        <w:rPr>
          <w:rStyle w:val="Zag11"/>
          <w:rFonts w:eastAsia="@Arial Unicode MS"/>
          <w:iCs/>
        </w:rPr>
        <w:t>проявлять познавательную инициативу в учебном сотрудничестве</w:t>
      </w:r>
      <w:r w:rsidRPr="00643115">
        <w:rPr>
          <w:rStyle w:val="Zag11"/>
          <w:rFonts w:eastAsia="@Arial Unicode MS"/>
          <w:i/>
          <w:iCs/>
        </w:rPr>
        <w:t>;</w:t>
      </w:r>
    </w:p>
    <w:p w:rsidR="00643115" w:rsidRPr="00643115" w:rsidRDefault="00643115" w:rsidP="00643115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z w:val="22"/>
          <w:szCs w:val="22"/>
        </w:rPr>
        <w:t>строить сообщения в устной и письменной форме;</w:t>
      </w:r>
    </w:p>
    <w:p w:rsidR="00643115" w:rsidRPr="00643115" w:rsidRDefault="00643115" w:rsidP="00643115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pacing w:val="-4"/>
          <w:sz w:val="22"/>
          <w:szCs w:val="22"/>
        </w:rPr>
      </w:pPr>
      <w:r w:rsidRPr="00643115">
        <w:rPr>
          <w:rFonts w:ascii="Times New Roman" w:hAnsi="Times New Roman"/>
          <w:color w:val="auto"/>
          <w:spacing w:val="-4"/>
          <w:sz w:val="22"/>
          <w:szCs w:val="22"/>
        </w:rPr>
        <w:t>ориентироваться на разнообразие способов решения задач;</w:t>
      </w:r>
    </w:p>
    <w:p w:rsidR="00643115" w:rsidRPr="00643115" w:rsidRDefault="00643115" w:rsidP="00643115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pacing w:val="-2"/>
          <w:sz w:val="22"/>
          <w:szCs w:val="22"/>
        </w:rPr>
        <w:t>основам смыслового восприятия художественных и позна</w:t>
      </w:r>
      <w:r w:rsidRPr="00643115">
        <w:rPr>
          <w:rFonts w:ascii="Times New Roman" w:hAnsi="Times New Roman"/>
          <w:color w:val="auto"/>
          <w:sz w:val="22"/>
          <w:szCs w:val="22"/>
        </w:rPr>
        <w:t>вательных текстов, выделять существенную информацию из сообщений разных видов (в первую очередь текстов);</w:t>
      </w:r>
    </w:p>
    <w:p w:rsidR="00643115" w:rsidRPr="00643115" w:rsidRDefault="00643115" w:rsidP="00643115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z w:val="22"/>
          <w:szCs w:val="22"/>
        </w:rPr>
        <w:t>осуществлять анализ объектов с выделением существенных и несущественных признаков;</w:t>
      </w:r>
    </w:p>
    <w:p w:rsidR="00643115" w:rsidRPr="00643115" w:rsidRDefault="00643115" w:rsidP="00643115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z w:val="22"/>
          <w:szCs w:val="22"/>
        </w:rPr>
        <w:t>осуществлять синтез как составление целого из частей;</w:t>
      </w:r>
    </w:p>
    <w:p w:rsidR="00643115" w:rsidRPr="00643115" w:rsidRDefault="00643115" w:rsidP="00643115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pacing w:val="4"/>
          <w:sz w:val="22"/>
          <w:szCs w:val="22"/>
        </w:rPr>
        <w:t xml:space="preserve">проводить сравнение, </w:t>
      </w:r>
      <w:proofErr w:type="spellStart"/>
      <w:r w:rsidRPr="00643115">
        <w:rPr>
          <w:rFonts w:ascii="Times New Roman" w:hAnsi="Times New Roman"/>
          <w:color w:val="auto"/>
          <w:spacing w:val="4"/>
          <w:sz w:val="22"/>
          <w:szCs w:val="22"/>
        </w:rPr>
        <w:t>сериацию</w:t>
      </w:r>
      <w:proofErr w:type="spellEnd"/>
      <w:r w:rsidRPr="00643115">
        <w:rPr>
          <w:rFonts w:ascii="Times New Roman" w:hAnsi="Times New Roman"/>
          <w:color w:val="auto"/>
          <w:spacing w:val="4"/>
          <w:sz w:val="22"/>
          <w:szCs w:val="22"/>
        </w:rPr>
        <w:t xml:space="preserve"> и классификацию по </w:t>
      </w:r>
      <w:r w:rsidRPr="00643115">
        <w:rPr>
          <w:rFonts w:ascii="Times New Roman" w:hAnsi="Times New Roman"/>
          <w:color w:val="auto"/>
          <w:sz w:val="22"/>
          <w:szCs w:val="22"/>
        </w:rPr>
        <w:t>заданным критериям;</w:t>
      </w:r>
    </w:p>
    <w:p w:rsidR="00643115" w:rsidRPr="00643115" w:rsidRDefault="00643115" w:rsidP="00643115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pacing w:val="2"/>
          <w:sz w:val="22"/>
          <w:szCs w:val="22"/>
        </w:rPr>
        <w:t xml:space="preserve">устанавливать </w:t>
      </w:r>
      <w:proofErr w:type="spellStart"/>
      <w:r w:rsidRPr="00643115">
        <w:rPr>
          <w:rFonts w:ascii="Times New Roman" w:hAnsi="Times New Roman"/>
          <w:color w:val="auto"/>
          <w:spacing w:val="2"/>
          <w:sz w:val="22"/>
          <w:szCs w:val="22"/>
        </w:rPr>
        <w:t>причинно­следственные</w:t>
      </w:r>
      <w:proofErr w:type="spellEnd"/>
      <w:r w:rsidRPr="00643115">
        <w:rPr>
          <w:rFonts w:ascii="Times New Roman" w:hAnsi="Times New Roman"/>
          <w:color w:val="auto"/>
          <w:spacing w:val="2"/>
          <w:sz w:val="22"/>
          <w:szCs w:val="22"/>
        </w:rPr>
        <w:t xml:space="preserve"> связи в изучае</w:t>
      </w:r>
      <w:r w:rsidRPr="00643115">
        <w:rPr>
          <w:rFonts w:ascii="Times New Roman" w:hAnsi="Times New Roman"/>
          <w:color w:val="auto"/>
          <w:sz w:val="22"/>
          <w:szCs w:val="22"/>
        </w:rPr>
        <w:t>мом круге явлений;</w:t>
      </w:r>
    </w:p>
    <w:p w:rsidR="00643115" w:rsidRPr="00643115" w:rsidRDefault="00643115" w:rsidP="00643115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z w:val="22"/>
          <w:szCs w:val="22"/>
        </w:rPr>
        <w:t>строить рассуждения в форме связи простых суждений об объекте, его строении, свойствах и связях;</w:t>
      </w:r>
    </w:p>
    <w:p w:rsidR="00643115" w:rsidRPr="00643115" w:rsidRDefault="00643115" w:rsidP="00643115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z w:val="22"/>
          <w:szCs w:val="22"/>
        </w:rPr>
        <w:t>обобщать, т.</w:t>
      </w:r>
      <w:r w:rsidRPr="00643115">
        <w:rPr>
          <w:rFonts w:ascii="Times New Roman" w:hAnsi="Times New Roman"/>
          <w:color w:val="auto"/>
          <w:sz w:val="22"/>
          <w:szCs w:val="22"/>
        </w:rPr>
        <w:t> </w:t>
      </w:r>
      <w:r w:rsidRPr="00643115">
        <w:rPr>
          <w:rFonts w:ascii="Times New Roman" w:hAnsi="Times New Roman"/>
          <w:color w:val="auto"/>
          <w:sz w:val="22"/>
          <w:szCs w:val="22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643115" w:rsidRPr="00643115" w:rsidRDefault="00643115" w:rsidP="00643115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z w:val="22"/>
          <w:szCs w:val="22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643115" w:rsidRPr="00643115" w:rsidRDefault="00643115" w:rsidP="00643115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z w:val="22"/>
          <w:szCs w:val="22"/>
        </w:rPr>
        <w:t>устанавливать аналогии;</w:t>
      </w:r>
    </w:p>
    <w:p w:rsidR="00643115" w:rsidRPr="00643115" w:rsidRDefault="00643115" w:rsidP="00643115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color w:val="auto"/>
          <w:sz w:val="22"/>
          <w:szCs w:val="22"/>
        </w:rPr>
        <w:t>владеть рядом общих приемов решения задач.</w:t>
      </w:r>
    </w:p>
    <w:p w:rsidR="00643115" w:rsidRPr="00643115" w:rsidRDefault="00643115" w:rsidP="00643115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iCs/>
          <w:color w:val="auto"/>
          <w:sz w:val="22"/>
          <w:szCs w:val="22"/>
        </w:rPr>
        <w:t>Выпускник получит возможность научиться:</w:t>
      </w:r>
    </w:p>
    <w:p w:rsidR="00643115" w:rsidRPr="00643115" w:rsidRDefault="00643115" w:rsidP="00643115">
      <w:pPr>
        <w:pStyle w:val="aa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осуществлять расширенный поиск информации с использованием ресурсов библиотек и сети Интернет;</w:t>
      </w:r>
    </w:p>
    <w:p w:rsidR="00643115" w:rsidRPr="00643115" w:rsidRDefault="00643115" w:rsidP="00643115">
      <w:pPr>
        <w:pStyle w:val="aa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записывать, фиксировать информацию об окружающем мире с помощью инструментов ИКТ;</w:t>
      </w:r>
    </w:p>
    <w:p w:rsidR="00643115" w:rsidRPr="00643115" w:rsidRDefault="00643115" w:rsidP="00643115">
      <w:pPr>
        <w:pStyle w:val="aa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создавать и преобразовывать модели и схемы для решения задач;</w:t>
      </w:r>
    </w:p>
    <w:p w:rsidR="00643115" w:rsidRPr="00643115" w:rsidRDefault="00643115" w:rsidP="00643115">
      <w:pPr>
        <w:pStyle w:val="aa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осознанно и произвольно строить сообщения в устной и письменной форме;</w:t>
      </w:r>
    </w:p>
    <w:p w:rsidR="00643115" w:rsidRPr="00643115" w:rsidRDefault="00643115" w:rsidP="00643115">
      <w:pPr>
        <w:pStyle w:val="aa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осуществлять выбор наиболее эффективных способов решения задач в зависимости от конкретных условий;</w:t>
      </w:r>
    </w:p>
    <w:p w:rsidR="00643115" w:rsidRPr="00643115" w:rsidRDefault="00643115" w:rsidP="00643115">
      <w:pPr>
        <w:pStyle w:val="aa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643115" w:rsidRPr="00643115" w:rsidRDefault="00643115" w:rsidP="00643115">
      <w:pPr>
        <w:pStyle w:val="aa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 xml:space="preserve">осуществлять сравнение, </w:t>
      </w:r>
      <w:proofErr w:type="spellStart"/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сериацию</w:t>
      </w:r>
      <w:proofErr w:type="spellEnd"/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643115" w:rsidRPr="00643115" w:rsidRDefault="00643115" w:rsidP="00643115">
      <w:pPr>
        <w:pStyle w:val="aa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 xml:space="preserve">строить </w:t>
      </w:r>
      <w:proofErr w:type="gramStart"/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логическое рассуждение</w:t>
      </w:r>
      <w:proofErr w:type="gramEnd"/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 xml:space="preserve">, включающее установление </w:t>
      </w:r>
      <w:proofErr w:type="spellStart"/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причинно­следственных</w:t>
      </w:r>
      <w:proofErr w:type="spellEnd"/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 xml:space="preserve"> связей;</w:t>
      </w:r>
    </w:p>
    <w:p w:rsidR="00643115" w:rsidRPr="00643115" w:rsidRDefault="00643115" w:rsidP="00643115">
      <w:pPr>
        <w:pStyle w:val="aa"/>
        <w:numPr>
          <w:ilvl w:val="0"/>
          <w:numId w:val="8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2"/>
          <w:szCs w:val="22"/>
        </w:rPr>
      </w:pPr>
      <w:r w:rsidRPr="00643115">
        <w:rPr>
          <w:rFonts w:ascii="Times New Roman" w:hAnsi="Times New Roman"/>
          <w:i/>
          <w:iCs/>
          <w:color w:val="auto"/>
          <w:spacing w:val="2"/>
          <w:sz w:val="22"/>
          <w:szCs w:val="22"/>
        </w:rPr>
        <w:t xml:space="preserve">произвольно и осознанно владеть общими приемами </w:t>
      </w:r>
      <w:r w:rsidRPr="00643115">
        <w:rPr>
          <w:rFonts w:ascii="Times New Roman" w:hAnsi="Times New Roman"/>
          <w:i/>
          <w:iCs/>
          <w:color w:val="auto"/>
          <w:sz w:val="22"/>
          <w:szCs w:val="22"/>
        </w:rPr>
        <w:t>решения задач.</w:t>
      </w:r>
    </w:p>
    <w:p w:rsidR="003746FA" w:rsidRPr="00643115" w:rsidRDefault="00643115" w:rsidP="00643115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ПРЕДМЕТНЫЕ РЕЗУЛЬТАТЫ</w:t>
      </w:r>
    </w:p>
    <w:p w:rsidR="00643115" w:rsidRPr="00643115" w:rsidRDefault="003E76AB" w:rsidP="0064311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643115">
        <w:rPr>
          <w:rFonts w:ascii="Times New Roman" w:hAnsi="Times New Roman" w:cs="Times New Roman"/>
          <w:spacing w:val="-2"/>
          <w:sz w:val="22"/>
          <w:szCs w:val="22"/>
        </w:rPr>
        <w:t xml:space="preserve">     </w:t>
      </w:r>
      <w:r w:rsidR="00643115" w:rsidRPr="006431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Коммуникативные умения</w:t>
      </w:r>
    </w:p>
    <w:p w:rsidR="00643115" w:rsidRPr="00643115" w:rsidRDefault="00643115" w:rsidP="00643115">
      <w:pPr>
        <w:pStyle w:val="a7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bCs/>
          <w:iCs/>
          <w:color w:val="auto"/>
          <w:sz w:val="22"/>
          <w:szCs w:val="22"/>
        </w:rPr>
        <w:t>Говорение</w:t>
      </w:r>
    </w:p>
    <w:p w:rsidR="00643115" w:rsidRPr="00643115" w:rsidRDefault="00643115" w:rsidP="00643115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участвовать в элементарных диалогах, соблюдая нормы речевого этикета, принятые в англоязычных странах;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pacing w:val="-2"/>
          <w:sz w:val="22"/>
          <w:szCs w:val="22"/>
        </w:rPr>
        <w:t xml:space="preserve">составлять небольшое описание предмета, картинки, </w:t>
      </w:r>
      <w:proofErr w:type="gramStart"/>
      <w:r w:rsidRPr="00643115">
        <w:rPr>
          <w:spacing w:val="-2"/>
          <w:sz w:val="22"/>
          <w:szCs w:val="22"/>
        </w:rPr>
        <w:t>пер</w:t>
      </w:r>
      <w:r w:rsidRPr="00643115">
        <w:rPr>
          <w:spacing w:val="-2"/>
          <w:sz w:val="22"/>
          <w:szCs w:val="22"/>
        </w:rPr>
        <w:br/>
      </w:r>
      <w:proofErr w:type="spellStart"/>
      <w:r w:rsidRPr="00643115">
        <w:rPr>
          <w:sz w:val="22"/>
          <w:szCs w:val="22"/>
        </w:rPr>
        <w:t>сонажа</w:t>
      </w:r>
      <w:proofErr w:type="spellEnd"/>
      <w:proofErr w:type="gramEnd"/>
      <w:r w:rsidRPr="00643115">
        <w:rPr>
          <w:sz w:val="22"/>
          <w:szCs w:val="22"/>
        </w:rPr>
        <w:t>;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рассказывать о себе, своей семье, друге.</w:t>
      </w:r>
    </w:p>
    <w:p w:rsidR="00643115" w:rsidRPr="00643115" w:rsidRDefault="00643115" w:rsidP="00643115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color w:val="auto"/>
          <w:sz w:val="22"/>
          <w:szCs w:val="22"/>
        </w:rPr>
        <w:t>Выпускник получит возможность научиться: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воспроизводить наизусть небольшие произведения детского фольклора;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составлять краткую характеристику персонажа;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кратко излагать содержание прочитанного текста.</w:t>
      </w:r>
    </w:p>
    <w:p w:rsidR="00643115" w:rsidRPr="00643115" w:rsidRDefault="00643115" w:rsidP="00643115">
      <w:pPr>
        <w:pStyle w:val="a7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bCs/>
          <w:iCs/>
          <w:color w:val="auto"/>
          <w:sz w:val="22"/>
          <w:szCs w:val="22"/>
        </w:rPr>
        <w:t>Аудирование</w:t>
      </w:r>
    </w:p>
    <w:p w:rsidR="00643115" w:rsidRPr="00643115" w:rsidRDefault="00643115" w:rsidP="00643115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pacing w:val="2"/>
          <w:sz w:val="22"/>
          <w:szCs w:val="22"/>
        </w:rPr>
        <w:t xml:space="preserve">понимать на слух речь учителя и одноклассников при </w:t>
      </w:r>
      <w:r w:rsidRPr="00643115">
        <w:rPr>
          <w:sz w:val="22"/>
          <w:szCs w:val="22"/>
        </w:rPr>
        <w:t>непосредственном общении и вербально/</w:t>
      </w:r>
      <w:proofErr w:type="spellStart"/>
      <w:r w:rsidRPr="00643115">
        <w:rPr>
          <w:sz w:val="22"/>
          <w:szCs w:val="22"/>
        </w:rPr>
        <w:t>невербально</w:t>
      </w:r>
      <w:proofErr w:type="spellEnd"/>
      <w:r w:rsidRPr="00643115">
        <w:rPr>
          <w:sz w:val="22"/>
          <w:szCs w:val="22"/>
        </w:rPr>
        <w:t xml:space="preserve"> реагировать на </w:t>
      </w:r>
      <w:proofErr w:type="gramStart"/>
      <w:r w:rsidRPr="00643115">
        <w:rPr>
          <w:sz w:val="22"/>
          <w:szCs w:val="22"/>
        </w:rPr>
        <w:t>услышанное</w:t>
      </w:r>
      <w:proofErr w:type="gramEnd"/>
      <w:r w:rsidRPr="00643115">
        <w:rPr>
          <w:sz w:val="22"/>
          <w:szCs w:val="22"/>
        </w:rPr>
        <w:t>;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lastRenderedPageBreak/>
        <w:t>воспринимать на слух в аудиозаписи и понимать основ</w:t>
      </w:r>
      <w:r w:rsidRPr="00643115">
        <w:rPr>
          <w:spacing w:val="2"/>
          <w:sz w:val="22"/>
          <w:szCs w:val="22"/>
        </w:rPr>
        <w:t xml:space="preserve">ное содержание небольших сообщений, рассказов, сказок, </w:t>
      </w:r>
      <w:r w:rsidRPr="00643115">
        <w:rPr>
          <w:sz w:val="22"/>
          <w:szCs w:val="22"/>
        </w:rPr>
        <w:t>построенных в основном на знакомом языковом материале.</w:t>
      </w:r>
    </w:p>
    <w:p w:rsidR="00643115" w:rsidRPr="00643115" w:rsidRDefault="00643115" w:rsidP="00643115">
      <w:pPr>
        <w:pStyle w:val="a9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 xml:space="preserve">воспринимать на слух </w:t>
      </w:r>
      <w:proofErr w:type="spellStart"/>
      <w:r w:rsidRPr="00643115">
        <w:rPr>
          <w:i/>
          <w:sz w:val="22"/>
          <w:szCs w:val="22"/>
        </w:rPr>
        <w:t>аудиотекст</w:t>
      </w:r>
      <w:proofErr w:type="spellEnd"/>
      <w:r w:rsidRPr="00643115">
        <w:rPr>
          <w:i/>
          <w:sz w:val="22"/>
          <w:szCs w:val="22"/>
        </w:rPr>
        <w:t xml:space="preserve"> и полностью понимать содержащуюся в нем информацию;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643115" w:rsidRPr="00643115" w:rsidRDefault="00643115" w:rsidP="00643115">
      <w:pPr>
        <w:pStyle w:val="a7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bCs/>
          <w:iCs/>
          <w:color w:val="auto"/>
          <w:sz w:val="22"/>
          <w:szCs w:val="22"/>
        </w:rPr>
        <w:t>Чтение</w:t>
      </w:r>
    </w:p>
    <w:p w:rsidR="00643115" w:rsidRPr="00643115" w:rsidRDefault="00643115" w:rsidP="00643115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соотносить графический образ английского слова с его звуковым образом;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читать про себя и находить в тексте необходимую информацию.</w:t>
      </w:r>
    </w:p>
    <w:p w:rsidR="00643115" w:rsidRPr="00643115" w:rsidRDefault="00643115" w:rsidP="00643115">
      <w:pPr>
        <w:pStyle w:val="a9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догадываться о значении незнакомых слов по контексту;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не обращать внимания на незнакомые слова, не мешающие понимать основное содержание текста.</w:t>
      </w:r>
    </w:p>
    <w:p w:rsidR="00643115" w:rsidRPr="00643115" w:rsidRDefault="00643115" w:rsidP="00643115">
      <w:pPr>
        <w:pStyle w:val="a7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bCs/>
          <w:iCs/>
          <w:color w:val="auto"/>
          <w:sz w:val="22"/>
          <w:szCs w:val="22"/>
        </w:rPr>
        <w:t>Письмо</w:t>
      </w:r>
    </w:p>
    <w:p w:rsidR="00643115" w:rsidRPr="00643115" w:rsidRDefault="00643115" w:rsidP="00643115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выписывать из текста слова, словосочетания и предложения;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писать поздравительную открытку с Новым годом, Рождеством, днем рождения (с опорой на образец);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писать по образцу краткое письмо зарубежному другу.</w:t>
      </w:r>
    </w:p>
    <w:p w:rsidR="00643115" w:rsidRPr="00643115" w:rsidRDefault="00643115" w:rsidP="00643115">
      <w:pPr>
        <w:pStyle w:val="a9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в письменной форме кратко отвечать на вопросы к тексту;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pacing w:val="2"/>
          <w:sz w:val="22"/>
          <w:szCs w:val="22"/>
        </w:rPr>
        <w:t>составлять рассказ в письменной форме по плану/</w:t>
      </w:r>
      <w:r w:rsidRPr="00643115">
        <w:rPr>
          <w:i/>
          <w:sz w:val="22"/>
          <w:szCs w:val="22"/>
        </w:rPr>
        <w:t>ключевым словам;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заполнять простую анкету;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правильно оформлять конверт, сервисные поля в системе электронной почты (адрес, тема сообщения).</w:t>
      </w:r>
    </w:p>
    <w:p w:rsidR="00643115" w:rsidRPr="00643115" w:rsidRDefault="00643115" w:rsidP="00643115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6431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Языковые средства и навыки оперирования ими</w:t>
      </w:r>
    </w:p>
    <w:p w:rsidR="00643115" w:rsidRPr="00643115" w:rsidRDefault="00643115" w:rsidP="00643115">
      <w:pPr>
        <w:pStyle w:val="a7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bCs/>
          <w:iCs/>
          <w:color w:val="auto"/>
          <w:sz w:val="22"/>
          <w:szCs w:val="22"/>
        </w:rPr>
        <w:t>Графика, каллиграфия, орфография</w:t>
      </w:r>
    </w:p>
    <w:p w:rsidR="00643115" w:rsidRPr="00643115" w:rsidRDefault="00643115" w:rsidP="00643115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643115">
        <w:rPr>
          <w:sz w:val="22"/>
          <w:szCs w:val="22"/>
        </w:rPr>
        <w:t>полупечатное</w:t>
      </w:r>
      <w:proofErr w:type="spellEnd"/>
      <w:r w:rsidRPr="00643115">
        <w:rPr>
          <w:sz w:val="22"/>
          <w:szCs w:val="22"/>
        </w:rPr>
        <w:t xml:space="preserve"> написание букв, буквосочетаний, слов);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pacing w:val="2"/>
          <w:sz w:val="22"/>
          <w:szCs w:val="22"/>
        </w:rPr>
        <w:t>пользоваться английским алфавитом, знать последова</w:t>
      </w:r>
      <w:r w:rsidRPr="00643115">
        <w:rPr>
          <w:sz w:val="22"/>
          <w:szCs w:val="22"/>
        </w:rPr>
        <w:t>тельность букв в нем;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списывать текст;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восстанавливать слово в соответствии с решаемой учебной задачей;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отличать буквы от знаков транскрипции.</w:t>
      </w:r>
    </w:p>
    <w:p w:rsidR="00643115" w:rsidRPr="00643115" w:rsidRDefault="00643115" w:rsidP="00643115">
      <w:pPr>
        <w:pStyle w:val="a9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сравнивать и анализировать буквосочетания английского языка и их транскрипцию;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pacing w:val="-2"/>
          <w:sz w:val="22"/>
          <w:szCs w:val="22"/>
        </w:rPr>
        <w:t>группировать слова в соответствии с изученными пра</w:t>
      </w:r>
      <w:r w:rsidRPr="00643115">
        <w:rPr>
          <w:i/>
          <w:sz w:val="22"/>
          <w:szCs w:val="22"/>
        </w:rPr>
        <w:t>вилами чтения;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уточнять написание слова по словарю;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 xml:space="preserve">использовать экранный перевод отдельных слов (с русского языка </w:t>
      </w:r>
      <w:proofErr w:type="gramStart"/>
      <w:r w:rsidRPr="00643115">
        <w:rPr>
          <w:i/>
          <w:sz w:val="22"/>
          <w:szCs w:val="22"/>
        </w:rPr>
        <w:t>на</w:t>
      </w:r>
      <w:proofErr w:type="gramEnd"/>
      <w:r w:rsidRPr="00643115">
        <w:rPr>
          <w:i/>
          <w:sz w:val="22"/>
          <w:szCs w:val="22"/>
        </w:rPr>
        <w:t xml:space="preserve"> иностранный и обратно).</w:t>
      </w:r>
    </w:p>
    <w:p w:rsidR="00643115" w:rsidRPr="00643115" w:rsidRDefault="00643115" w:rsidP="00643115">
      <w:pPr>
        <w:pStyle w:val="a7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bCs/>
          <w:iCs/>
          <w:color w:val="auto"/>
          <w:sz w:val="22"/>
          <w:szCs w:val="22"/>
        </w:rPr>
        <w:t>Фонетическая сторона речи</w:t>
      </w:r>
    </w:p>
    <w:p w:rsidR="00643115" w:rsidRPr="00643115" w:rsidRDefault="00643115" w:rsidP="00643115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pacing w:val="2"/>
          <w:sz w:val="22"/>
          <w:szCs w:val="22"/>
        </w:rPr>
        <w:t xml:space="preserve">различать на слух и адекватно произносить все звуки </w:t>
      </w:r>
      <w:r w:rsidRPr="00643115">
        <w:rPr>
          <w:sz w:val="22"/>
          <w:szCs w:val="22"/>
        </w:rPr>
        <w:t>английского языка, соблюдая нормы произношения звуков;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соблюдать правильное ударение в изолированном слове, фразе;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различать коммуникативные типы предложений по интонации;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корректно произносить предложения с точки зрения их ритмико</w:t>
      </w:r>
      <w:r w:rsidRPr="00643115">
        <w:rPr>
          <w:sz w:val="22"/>
          <w:szCs w:val="22"/>
        </w:rPr>
        <w:noBreakHyphen/>
        <w:t>интонационных особенностей.</w:t>
      </w:r>
    </w:p>
    <w:p w:rsidR="00643115" w:rsidRPr="00643115" w:rsidRDefault="00643115" w:rsidP="00643115">
      <w:pPr>
        <w:pStyle w:val="a9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 xml:space="preserve">распознавать связующее </w:t>
      </w:r>
      <w:r w:rsidRPr="00643115">
        <w:rPr>
          <w:b/>
          <w:bCs/>
          <w:i/>
          <w:sz w:val="22"/>
          <w:szCs w:val="22"/>
        </w:rPr>
        <w:t>r</w:t>
      </w:r>
      <w:r w:rsidRPr="00643115">
        <w:rPr>
          <w:i/>
          <w:sz w:val="22"/>
          <w:szCs w:val="22"/>
        </w:rPr>
        <w:t xml:space="preserve"> в речи и уметь его использовать;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соблюдать интонацию перечисления;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соблюдать правило отсутствия ударения на служебных словах (артиклях, союзах, предлогах);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читать изучаемые слова по транскрипции.</w:t>
      </w:r>
    </w:p>
    <w:p w:rsidR="00643115" w:rsidRPr="00643115" w:rsidRDefault="00643115" w:rsidP="00643115">
      <w:pPr>
        <w:pStyle w:val="a7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bCs/>
          <w:iCs/>
          <w:color w:val="auto"/>
          <w:sz w:val="22"/>
          <w:szCs w:val="22"/>
        </w:rPr>
        <w:t>Лексическая сторона речи</w:t>
      </w:r>
    </w:p>
    <w:p w:rsidR="00643115" w:rsidRPr="00643115" w:rsidRDefault="00643115" w:rsidP="00643115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узнавать в письменном и устном тексте изученные лексические единицы, в том числе словосочетания, в пределах тематики на уровне  начального образования;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pacing w:val="2"/>
          <w:sz w:val="22"/>
          <w:szCs w:val="22"/>
        </w:rPr>
        <w:t xml:space="preserve">оперировать в процессе общения активной лексикой в </w:t>
      </w:r>
      <w:r w:rsidRPr="00643115">
        <w:rPr>
          <w:sz w:val="22"/>
          <w:szCs w:val="22"/>
        </w:rPr>
        <w:t>соответствии с коммуникативной задачей;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lastRenderedPageBreak/>
        <w:t>восстанавливать текст в соответствии с решаемой учебной задачей.</w:t>
      </w:r>
    </w:p>
    <w:p w:rsidR="00643115" w:rsidRPr="00643115" w:rsidRDefault="00643115" w:rsidP="00643115">
      <w:pPr>
        <w:pStyle w:val="a9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узнавать простые словообразовательные элементы;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опираться на языковую догадку в процессе чтения и аудирования (интернациональные и сложные слова).</w:t>
      </w:r>
    </w:p>
    <w:p w:rsidR="00643115" w:rsidRPr="00643115" w:rsidRDefault="00643115" w:rsidP="00643115">
      <w:pPr>
        <w:pStyle w:val="a7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bCs/>
          <w:iCs/>
          <w:color w:val="auto"/>
          <w:sz w:val="22"/>
          <w:szCs w:val="22"/>
        </w:rPr>
        <w:t>Грамматическая сторона речи</w:t>
      </w:r>
    </w:p>
    <w:p w:rsidR="00643115" w:rsidRPr="00643115" w:rsidRDefault="00643115" w:rsidP="00643115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распознавать и употреблять в речи основные коммуникативные типы предложений;</w:t>
      </w:r>
    </w:p>
    <w:p w:rsidR="00643115" w:rsidRPr="00643115" w:rsidRDefault="00643115" w:rsidP="00643115">
      <w:pPr>
        <w:pStyle w:val="21"/>
        <w:spacing w:line="240" w:lineRule="auto"/>
        <w:rPr>
          <w:sz w:val="22"/>
          <w:szCs w:val="22"/>
        </w:rPr>
      </w:pPr>
      <w:proofErr w:type="gramStart"/>
      <w:r w:rsidRPr="00643115">
        <w:rPr>
          <w:sz w:val="22"/>
          <w:szCs w:val="22"/>
        </w:rPr>
        <w:t xml:space="preserve">распознавать в тексте и употреблять в речи изученные </w:t>
      </w:r>
      <w:r w:rsidRPr="00643115">
        <w:rPr>
          <w:spacing w:val="2"/>
          <w:sz w:val="22"/>
          <w:szCs w:val="22"/>
        </w:rPr>
        <w:t>части речи: существительные с определенным/неопределен</w:t>
      </w:r>
      <w:r w:rsidRPr="00643115">
        <w:rPr>
          <w:sz w:val="22"/>
          <w:szCs w:val="22"/>
        </w:rPr>
        <w:t xml:space="preserve">ным/нулевым артиклем; существительные в единственном и множественном числе; </w:t>
      </w:r>
      <w:proofErr w:type="spellStart"/>
      <w:r w:rsidRPr="00643115">
        <w:rPr>
          <w:sz w:val="22"/>
          <w:szCs w:val="22"/>
        </w:rPr>
        <w:t>глагол­связку</w:t>
      </w:r>
      <w:proofErr w:type="spellEnd"/>
      <w:r w:rsidRPr="00643115">
        <w:rPr>
          <w:sz w:val="22"/>
          <w:szCs w:val="22"/>
        </w:rPr>
        <w:t xml:space="preserve"> </w:t>
      </w:r>
      <w:proofErr w:type="spellStart"/>
      <w:r w:rsidRPr="00643115">
        <w:rPr>
          <w:sz w:val="22"/>
          <w:szCs w:val="22"/>
        </w:rPr>
        <w:t>to</w:t>
      </w:r>
      <w:proofErr w:type="spellEnd"/>
      <w:r w:rsidRPr="00643115">
        <w:rPr>
          <w:sz w:val="22"/>
          <w:szCs w:val="22"/>
        </w:rPr>
        <w:t xml:space="preserve"> </w:t>
      </w:r>
      <w:proofErr w:type="spellStart"/>
      <w:r w:rsidRPr="00643115">
        <w:rPr>
          <w:sz w:val="22"/>
          <w:szCs w:val="22"/>
        </w:rPr>
        <w:t>be</w:t>
      </w:r>
      <w:proofErr w:type="spellEnd"/>
      <w:r w:rsidRPr="00643115">
        <w:rPr>
          <w:sz w:val="22"/>
          <w:szCs w:val="22"/>
        </w:rPr>
        <w:t xml:space="preserve">; глаголы в </w:t>
      </w:r>
      <w:proofErr w:type="spellStart"/>
      <w:r w:rsidRPr="00643115">
        <w:rPr>
          <w:sz w:val="22"/>
          <w:szCs w:val="22"/>
        </w:rPr>
        <w:t>Present</w:t>
      </w:r>
      <w:proofErr w:type="spellEnd"/>
      <w:r w:rsidRPr="00643115">
        <w:rPr>
          <w:sz w:val="22"/>
          <w:szCs w:val="22"/>
        </w:rPr>
        <w:t xml:space="preserve">, </w:t>
      </w:r>
      <w:proofErr w:type="spellStart"/>
      <w:r w:rsidRPr="00643115">
        <w:rPr>
          <w:sz w:val="22"/>
          <w:szCs w:val="22"/>
        </w:rPr>
        <w:t>Past</w:t>
      </w:r>
      <w:proofErr w:type="spellEnd"/>
      <w:r w:rsidRPr="00643115">
        <w:rPr>
          <w:sz w:val="22"/>
          <w:szCs w:val="22"/>
        </w:rPr>
        <w:t xml:space="preserve">, </w:t>
      </w:r>
      <w:proofErr w:type="spellStart"/>
      <w:r w:rsidRPr="00643115">
        <w:rPr>
          <w:sz w:val="22"/>
          <w:szCs w:val="22"/>
        </w:rPr>
        <w:t>Future</w:t>
      </w:r>
      <w:proofErr w:type="spellEnd"/>
      <w:r w:rsidRPr="00643115">
        <w:rPr>
          <w:sz w:val="22"/>
          <w:szCs w:val="22"/>
        </w:rPr>
        <w:t xml:space="preserve"> </w:t>
      </w:r>
      <w:proofErr w:type="spellStart"/>
      <w:r w:rsidRPr="00643115">
        <w:rPr>
          <w:sz w:val="22"/>
          <w:szCs w:val="22"/>
        </w:rPr>
        <w:t>Simple</w:t>
      </w:r>
      <w:proofErr w:type="spellEnd"/>
      <w:r w:rsidRPr="00643115">
        <w:rPr>
          <w:sz w:val="22"/>
          <w:szCs w:val="22"/>
        </w:rPr>
        <w:t xml:space="preserve">; модальные глаголы </w:t>
      </w:r>
      <w:proofErr w:type="spellStart"/>
      <w:r w:rsidRPr="00643115">
        <w:rPr>
          <w:sz w:val="22"/>
          <w:szCs w:val="22"/>
        </w:rPr>
        <w:t>can</w:t>
      </w:r>
      <w:proofErr w:type="spellEnd"/>
      <w:r w:rsidRPr="00643115">
        <w:rPr>
          <w:sz w:val="22"/>
          <w:szCs w:val="22"/>
        </w:rPr>
        <w:t xml:space="preserve">, </w:t>
      </w:r>
      <w:proofErr w:type="spellStart"/>
      <w:r w:rsidRPr="00643115">
        <w:rPr>
          <w:sz w:val="22"/>
          <w:szCs w:val="22"/>
        </w:rPr>
        <w:t>may</w:t>
      </w:r>
      <w:proofErr w:type="spellEnd"/>
      <w:r w:rsidRPr="00643115">
        <w:rPr>
          <w:sz w:val="22"/>
          <w:szCs w:val="22"/>
        </w:rPr>
        <w:t xml:space="preserve">, </w:t>
      </w:r>
      <w:proofErr w:type="spellStart"/>
      <w:r w:rsidRPr="00643115">
        <w:rPr>
          <w:sz w:val="22"/>
          <w:szCs w:val="22"/>
        </w:rPr>
        <w:t>must</w:t>
      </w:r>
      <w:proofErr w:type="spellEnd"/>
      <w:r w:rsidRPr="00643115">
        <w:rPr>
          <w:sz w:val="22"/>
          <w:szCs w:val="22"/>
        </w:rPr>
        <w:t>; лич</w:t>
      </w:r>
      <w:r w:rsidRPr="00643115">
        <w:rPr>
          <w:spacing w:val="2"/>
          <w:sz w:val="22"/>
          <w:szCs w:val="22"/>
        </w:rPr>
        <w:t>ные, притяжательные и указательные местоимения; прила</w:t>
      </w:r>
      <w:r w:rsidRPr="00643115">
        <w:rPr>
          <w:sz w:val="22"/>
          <w:szCs w:val="22"/>
        </w:rPr>
        <w:t>гательные в положительной, сравнительной и превосходной степени; количественные (до 100) и порядковые (до 30) числительные;</w:t>
      </w:r>
      <w:proofErr w:type="gramEnd"/>
      <w:r w:rsidRPr="00643115">
        <w:rPr>
          <w:sz w:val="22"/>
          <w:szCs w:val="22"/>
        </w:rPr>
        <w:t xml:space="preserve"> наиболее употребительные предлоги для выражения </w:t>
      </w:r>
      <w:proofErr w:type="spellStart"/>
      <w:r w:rsidRPr="00643115">
        <w:rPr>
          <w:sz w:val="22"/>
          <w:szCs w:val="22"/>
        </w:rPr>
        <w:t>временн</w:t>
      </w:r>
      <w:r w:rsidRPr="00643115">
        <w:rPr>
          <w:spacing w:val="-128"/>
          <w:sz w:val="22"/>
          <w:szCs w:val="22"/>
        </w:rPr>
        <w:t>ы</w:t>
      </w:r>
      <w:r w:rsidRPr="00643115">
        <w:rPr>
          <w:spacing w:val="26"/>
          <w:sz w:val="22"/>
          <w:szCs w:val="22"/>
        </w:rPr>
        <w:t>´</w:t>
      </w:r>
      <w:r w:rsidRPr="00643115">
        <w:rPr>
          <w:sz w:val="22"/>
          <w:szCs w:val="22"/>
        </w:rPr>
        <w:t>х</w:t>
      </w:r>
      <w:proofErr w:type="spellEnd"/>
      <w:r w:rsidRPr="00643115">
        <w:rPr>
          <w:sz w:val="22"/>
          <w:szCs w:val="22"/>
        </w:rPr>
        <w:t xml:space="preserve"> и пространственных отношений.</w:t>
      </w:r>
    </w:p>
    <w:p w:rsidR="00643115" w:rsidRPr="00643115" w:rsidRDefault="00643115" w:rsidP="00643115">
      <w:pPr>
        <w:pStyle w:val="a9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 xml:space="preserve">узнавать сложносочиненные предложения с союзами </w:t>
      </w:r>
      <w:proofErr w:type="spellStart"/>
      <w:r w:rsidRPr="00643115">
        <w:rPr>
          <w:i/>
          <w:sz w:val="22"/>
          <w:szCs w:val="22"/>
        </w:rPr>
        <w:t>and</w:t>
      </w:r>
      <w:proofErr w:type="spellEnd"/>
      <w:r w:rsidRPr="00643115">
        <w:rPr>
          <w:i/>
          <w:sz w:val="22"/>
          <w:szCs w:val="22"/>
        </w:rPr>
        <w:t xml:space="preserve"> и </w:t>
      </w:r>
      <w:proofErr w:type="spellStart"/>
      <w:r w:rsidRPr="00643115">
        <w:rPr>
          <w:i/>
          <w:sz w:val="22"/>
          <w:szCs w:val="22"/>
        </w:rPr>
        <w:t>but</w:t>
      </w:r>
      <w:proofErr w:type="spellEnd"/>
      <w:r w:rsidRPr="00643115">
        <w:rPr>
          <w:i/>
          <w:sz w:val="22"/>
          <w:szCs w:val="22"/>
        </w:rPr>
        <w:t>;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  <w:lang w:val="en-US"/>
        </w:rPr>
      </w:pPr>
      <w:proofErr w:type="gramStart"/>
      <w:r w:rsidRPr="00643115">
        <w:rPr>
          <w:i/>
          <w:sz w:val="22"/>
          <w:szCs w:val="22"/>
        </w:rPr>
        <w:t>использовать в речи безличные предложения (</w:t>
      </w:r>
      <w:proofErr w:type="spellStart"/>
      <w:r w:rsidRPr="00643115">
        <w:rPr>
          <w:i/>
          <w:sz w:val="22"/>
          <w:szCs w:val="22"/>
        </w:rPr>
        <w:t>It’s</w:t>
      </w:r>
      <w:proofErr w:type="spellEnd"/>
      <w:r w:rsidRPr="00643115">
        <w:rPr>
          <w:i/>
          <w:sz w:val="22"/>
          <w:szCs w:val="22"/>
        </w:rPr>
        <w:t xml:space="preserve"> </w:t>
      </w:r>
      <w:proofErr w:type="spellStart"/>
      <w:r w:rsidRPr="00643115">
        <w:rPr>
          <w:i/>
          <w:sz w:val="22"/>
          <w:szCs w:val="22"/>
        </w:rPr>
        <w:t>cold</w:t>
      </w:r>
      <w:proofErr w:type="spellEnd"/>
      <w:r w:rsidRPr="00643115">
        <w:rPr>
          <w:i/>
          <w:sz w:val="22"/>
          <w:szCs w:val="22"/>
        </w:rPr>
        <w:t>.</w:t>
      </w:r>
      <w:proofErr w:type="gramEnd"/>
      <w:r w:rsidRPr="00643115">
        <w:rPr>
          <w:i/>
          <w:sz w:val="22"/>
          <w:szCs w:val="22"/>
        </w:rPr>
        <w:t xml:space="preserve"> </w:t>
      </w:r>
      <w:r w:rsidRPr="00643115">
        <w:rPr>
          <w:i/>
          <w:sz w:val="22"/>
          <w:szCs w:val="22"/>
          <w:lang w:val="en-US"/>
        </w:rPr>
        <w:t xml:space="preserve">It’s 5 o’clock. It’s interesting), </w:t>
      </w:r>
      <w:r w:rsidRPr="00643115">
        <w:rPr>
          <w:i/>
          <w:sz w:val="22"/>
          <w:szCs w:val="22"/>
        </w:rPr>
        <w:t>предложения</w:t>
      </w:r>
      <w:r w:rsidRPr="00643115">
        <w:rPr>
          <w:i/>
          <w:sz w:val="22"/>
          <w:szCs w:val="22"/>
          <w:lang w:val="en-US"/>
        </w:rPr>
        <w:t xml:space="preserve"> </w:t>
      </w:r>
      <w:r w:rsidRPr="00643115">
        <w:rPr>
          <w:i/>
          <w:sz w:val="22"/>
          <w:szCs w:val="22"/>
        </w:rPr>
        <w:t>с</w:t>
      </w:r>
      <w:r w:rsidRPr="00643115">
        <w:rPr>
          <w:i/>
          <w:sz w:val="22"/>
          <w:szCs w:val="22"/>
          <w:lang w:val="en-US"/>
        </w:rPr>
        <w:t xml:space="preserve"> </w:t>
      </w:r>
      <w:r w:rsidRPr="00643115">
        <w:rPr>
          <w:i/>
          <w:sz w:val="22"/>
          <w:szCs w:val="22"/>
        </w:rPr>
        <w:t>конструкцией</w:t>
      </w:r>
      <w:r w:rsidRPr="00643115">
        <w:rPr>
          <w:i/>
          <w:sz w:val="22"/>
          <w:szCs w:val="22"/>
          <w:lang w:val="en-US"/>
        </w:rPr>
        <w:t xml:space="preserve"> there is/there are;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  <w:lang w:val="en-US"/>
        </w:rPr>
      </w:pPr>
      <w:proofErr w:type="gramStart"/>
      <w:r w:rsidRPr="00643115">
        <w:rPr>
          <w:i/>
          <w:sz w:val="22"/>
          <w:szCs w:val="22"/>
        </w:rPr>
        <w:t xml:space="preserve">оперировать в речи неопределенными местоимениями </w:t>
      </w:r>
      <w:proofErr w:type="spellStart"/>
      <w:r w:rsidRPr="00643115">
        <w:rPr>
          <w:i/>
          <w:sz w:val="22"/>
          <w:szCs w:val="22"/>
        </w:rPr>
        <w:t>some</w:t>
      </w:r>
      <w:proofErr w:type="spellEnd"/>
      <w:r w:rsidRPr="00643115">
        <w:rPr>
          <w:i/>
          <w:sz w:val="22"/>
          <w:szCs w:val="22"/>
        </w:rPr>
        <w:t xml:space="preserve">, </w:t>
      </w:r>
      <w:proofErr w:type="spellStart"/>
      <w:r w:rsidRPr="00643115">
        <w:rPr>
          <w:i/>
          <w:sz w:val="22"/>
          <w:szCs w:val="22"/>
        </w:rPr>
        <w:t>any</w:t>
      </w:r>
      <w:proofErr w:type="spellEnd"/>
      <w:r w:rsidRPr="00643115">
        <w:rPr>
          <w:i/>
          <w:sz w:val="22"/>
          <w:szCs w:val="22"/>
        </w:rPr>
        <w:t xml:space="preserve"> (некоторые случаи употребления:</w:t>
      </w:r>
      <w:proofErr w:type="gramEnd"/>
      <w:r w:rsidRPr="00643115">
        <w:rPr>
          <w:i/>
          <w:sz w:val="22"/>
          <w:szCs w:val="22"/>
        </w:rPr>
        <w:t xml:space="preserve"> </w:t>
      </w:r>
      <w:proofErr w:type="spellStart"/>
      <w:r w:rsidRPr="00643115">
        <w:rPr>
          <w:i/>
          <w:sz w:val="22"/>
          <w:szCs w:val="22"/>
        </w:rPr>
        <w:t>Can</w:t>
      </w:r>
      <w:proofErr w:type="spellEnd"/>
      <w:r w:rsidRPr="00643115">
        <w:rPr>
          <w:i/>
          <w:sz w:val="22"/>
          <w:szCs w:val="22"/>
        </w:rPr>
        <w:t xml:space="preserve"> I </w:t>
      </w:r>
      <w:proofErr w:type="spellStart"/>
      <w:r w:rsidRPr="00643115">
        <w:rPr>
          <w:i/>
          <w:sz w:val="22"/>
          <w:szCs w:val="22"/>
        </w:rPr>
        <w:t>have</w:t>
      </w:r>
      <w:proofErr w:type="spellEnd"/>
      <w:r w:rsidRPr="00643115">
        <w:rPr>
          <w:i/>
          <w:sz w:val="22"/>
          <w:szCs w:val="22"/>
        </w:rPr>
        <w:t xml:space="preserve"> </w:t>
      </w:r>
      <w:proofErr w:type="spellStart"/>
      <w:r w:rsidRPr="00643115">
        <w:rPr>
          <w:i/>
          <w:sz w:val="22"/>
          <w:szCs w:val="22"/>
        </w:rPr>
        <w:t>some</w:t>
      </w:r>
      <w:proofErr w:type="spellEnd"/>
      <w:r w:rsidRPr="00643115">
        <w:rPr>
          <w:i/>
          <w:sz w:val="22"/>
          <w:szCs w:val="22"/>
        </w:rPr>
        <w:t xml:space="preserve"> </w:t>
      </w:r>
      <w:proofErr w:type="spellStart"/>
      <w:r w:rsidRPr="00643115">
        <w:rPr>
          <w:i/>
          <w:sz w:val="22"/>
          <w:szCs w:val="22"/>
        </w:rPr>
        <w:t>tea</w:t>
      </w:r>
      <w:proofErr w:type="spellEnd"/>
      <w:r w:rsidRPr="00643115">
        <w:rPr>
          <w:i/>
          <w:sz w:val="22"/>
          <w:szCs w:val="22"/>
        </w:rPr>
        <w:t xml:space="preserve">? </w:t>
      </w:r>
      <w:r w:rsidRPr="00643115">
        <w:rPr>
          <w:i/>
          <w:sz w:val="22"/>
          <w:szCs w:val="22"/>
          <w:lang w:val="en-US"/>
        </w:rPr>
        <w:t>Is there any milk in the fridge? — No, there isn’t any);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  <w:lang w:val="en-US"/>
        </w:rPr>
      </w:pPr>
      <w:r w:rsidRPr="00643115">
        <w:rPr>
          <w:i/>
          <w:sz w:val="22"/>
          <w:szCs w:val="22"/>
        </w:rPr>
        <w:t>оперировать</w:t>
      </w:r>
      <w:r w:rsidRPr="00643115">
        <w:rPr>
          <w:i/>
          <w:sz w:val="22"/>
          <w:szCs w:val="22"/>
          <w:lang w:val="en-US"/>
        </w:rPr>
        <w:t xml:space="preserve"> </w:t>
      </w:r>
      <w:r w:rsidRPr="00643115">
        <w:rPr>
          <w:i/>
          <w:sz w:val="22"/>
          <w:szCs w:val="22"/>
        </w:rPr>
        <w:t>в</w:t>
      </w:r>
      <w:r w:rsidRPr="00643115">
        <w:rPr>
          <w:i/>
          <w:sz w:val="22"/>
          <w:szCs w:val="22"/>
          <w:lang w:val="en-US"/>
        </w:rPr>
        <w:t xml:space="preserve"> </w:t>
      </w:r>
      <w:r w:rsidRPr="00643115">
        <w:rPr>
          <w:i/>
          <w:sz w:val="22"/>
          <w:szCs w:val="22"/>
        </w:rPr>
        <w:t>речи</w:t>
      </w:r>
      <w:r w:rsidRPr="00643115">
        <w:rPr>
          <w:i/>
          <w:sz w:val="22"/>
          <w:szCs w:val="22"/>
          <w:lang w:val="en-US"/>
        </w:rPr>
        <w:t xml:space="preserve"> </w:t>
      </w:r>
      <w:r w:rsidRPr="00643115">
        <w:rPr>
          <w:i/>
          <w:sz w:val="22"/>
          <w:szCs w:val="22"/>
        </w:rPr>
        <w:t>наречиями</w:t>
      </w:r>
      <w:r w:rsidRPr="00643115">
        <w:rPr>
          <w:i/>
          <w:sz w:val="22"/>
          <w:szCs w:val="22"/>
          <w:lang w:val="en-US"/>
        </w:rPr>
        <w:t xml:space="preserve"> </w:t>
      </w:r>
      <w:r w:rsidRPr="00643115">
        <w:rPr>
          <w:i/>
          <w:sz w:val="22"/>
          <w:szCs w:val="22"/>
        </w:rPr>
        <w:t>времени</w:t>
      </w:r>
      <w:r w:rsidRPr="00643115">
        <w:rPr>
          <w:i/>
          <w:sz w:val="22"/>
          <w:szCs w:val="22"/>
          <w:lang w:val="en-US"/>
        </w:rPr>
        <w:t xml:space="preserve"> (yesterday, tomorrow, never, usually, often, sometimes); </w:t>
      </w:r>
      <w:r w:rsidRPr="00643115">
        <w:rPr>
          <w:i/>
          <w:sz w:val="22"/>
          <w:szCs w:val="22"/>
        </w:rPr>
        <w:t>наречиями</w:t>
      </w:r>
      <w:r w:rsidRPr="00643115">
        <w:rPr>
          <w:i/>
          <w:sz w:val="22"/>
          <w:szCs w:val="22"/>
          <w:lang w:val="en-US"/>
        </w:rPr>
        <w:t xml:space="preserve"> </w:t>
      </w:r>
      <w:r w:rsidRPr="00643115">
        <w:rPr>
          <w:i/>
          <w:sz w:val="22"/>
          <w:szCs w:val="22"/>
        </w:rPr>
        <w:t>степени</w:t>
      </w:r>
      <w:r w:rsidRPr="00643115">
        <w:rPr>
          <w:i/>
          <w:sz w:val="22"/>
          <w:szCs w:val="22"/>
          <w:lang w:val="en-US"/>
        </w:rPr>
        <w:t xml:space="preserve"> (much, little, very);</w:t>
      </w:r>
    </w:p>
    <w:p w:rsidR="00643115" w:rsidRPr="00643115" w:rsidRDefault="00643115" w:rsidP="00643115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3E76AB" w:rsidRPr="00643115" w:rsidRDefault="003E76AB" w:rsidP="00643115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643115">
        <w:rPr>
          <w:rFonts w:ascii="Times New Roman" w:eastAsia="Times New Roman" w:hAnsi="Times New Roman" w:cs="Times New Roman"/>
          <w:spacing w:val="-2"/>
          <w:lang w:eastAsia="ru-RU"/>
        </w:rPr>
        <w:t xml:space="preserve">     </w:t>
      </w:r>
    </w:p>
    <w:p w:rsidR="003746FA" w:rsidRPr="00643115" w:rsidRDefault="003E76AB" w:rsidP="003E76AB">
      <w:pPr>
        <w:spacing w:after="0" w:line="240" w:lineRule="auto"/>
        <w:rPr>
          <w:rFonts w:ascii="Times New Roman" w:hAnsi="Times New Roman" w:cs="Times New Roman"/>
        </w:rPr>
      </w:pPr>
      <w:r w:rsidRPr="00643115">
        <w:rPr>
          <w:rFonts w:ascii="Times New Roman" w:hAnsi="Times New Roman" w:cs="Times New Roman"/>
        </w:rPr>
        <w:t xml:space="preserve">     </w:t>
      </w:r>
    </w:p>
    <w:p w:rsidR="003E76AB" w:rsidRPr="00643115" w:rsidRDefault="003E76AB" w:rsidP="003E76AB">
      <w:pPr>
        <w:spacing w:after="0" w:line="240" w:lineRule="auto"/>
        <w:rPr>
          <w:rFonts w:ascii="Times New Roman" w:hAnsi="Times New Roman" w:cs="Times New Roman"/>
        </w:rPr>
      </w:pPr>
      <w:r w:rsidRPr="00643115">
        <w:rPr>
          <w:rFonts w:ascii="Times New Roman" w:hAnsi="Times New Roman" w:cs="Times New Roman"/>
        </w:rPr>
        <w:t>Предметные результаты</w:t>
      </w:r>
    </w:p>
    <w:p w:rsidR="00E555B6" w:rsidRPr="00643115" w:rsidRDefault="00E555B6" w:rsidP="00E555B6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6431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Коммуникативные умения</w:t>
      </w:r>
    </w:p>
    <w:p w:rsidR="00E555B6" w:rsidRPr="00643115" w:rsidRDefault="00E555B6" w:rsidP="00E555B6">
      <w:pPr>
        <w:pStyle w:val="a7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bCs/>
          <w:iCs/>
          <w:color w:val="auto"/>
          <w:sz w:val="22"/>
          <w:szCs w:val="22"/>
        </w:rPr>
        <w:t>Говорение</w:t>
      </w:r>
    </w:p>
    <w:p w:rsidR="00E555B6" w:rsidRPr="00643115" w:rsidRDefault="00E555B6" w:rsidP="00E555B6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участвовать в элементарных диалогах, соблюдая нормы речевого этикета, принятые в англоязычных странах;</w:t>
      </w:r>
    </w:p>
    <w:p w:rsidR="00E555B6" w:rsidRPr="00643115" w:rsidRDefault="00E555B6" w:rsidP="00643115">
      <w:pPr>
        <w:pStyle w:val="21"/>
        <w:spacing w:line="240" w:lineRule="auto"/>
        <w:jc w:val="left"/>
        <w:rPr>
          <w:sz w:val="22"/>
          <w:szCs w:val="22"/>
        </w:rPr>
      </w:pPr>
      <w:r w:rsidRPr="00643115">
        <w:rPr>
          <w:spacing w:val="-2"/>
          <w:sz w:val="22"/>
          <w:szCs w:val="22"/>
        </w:rPr>
        <w:t>составлять небольшое о</w:t>
      </w:r>
      <w:r w:rsidR="00643115" w:rsidRPr="00643115">
        <w:rPr>
          <w:spacing w:val="-2"/>
          <w:sz w:val="22"/>
          <w:szCs w:val="22"/>
        </w:rPr>
        <w:t>писание предмета, картинки, пер</w:t>
      </w:r>
      <w:r w:rsidRPr="00643115">
        <w:rPr>
          <w:sz w:val="22"/>
          <w:szCs w:val="22"/>
        </w:rPr>
        <w:t>сонажа;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рассказывать о себе, своей семье, друге.</w:t>
      </w:r>
    </w:p>
    <w:p w:rsidR="00E555B6" w:rsidRPr="00643115" w:rsidRDefault="00E555B6" w:rsidP="00E555B6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color w:val="auto"/>
          <w:sz w:val="22"/>
          <w:szCs w:val="22"/>
        </w:rPr>
        <w:t>Выпускник получит возможность научиться: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воспроизводить наизусть небольшие произведения детского фольклора;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составлять краткую характеристику персонажа;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кратко излагать содержание прочитанного текста.</w:t>
      </w:r>
    </w:p>
    <w:p w:rsidR="00E555B6" w:rsidRPr="00643115" w:rsidRDefault="00E555B6" w:rsidP="00E555B6">
      <w:pPr>
        <w:pStyle w:val="a7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bCs/>
          <w:iCs/>
          <w:color w:val="auto"/>
          <w:sz w:val="22"/>
          <w:szCs w:val="22"/>
        </w:rPr>
        <w:t>Аудирование</w:t>
      </w:r>
    </w:p>
    <w:p w:rsidR="00E555B6" w:rsidRPr="00643115" w:rsidRDefault="00E555B6" w:rsidP="00E555B6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pacing w:val="2"/>
          <w:sz w:val="22"/>
          <w:szCs w:val="22"/>
        </w:rPr>
        <w:t xml:space="preserve">понимать на слух речь учителя и одноклассников при </w:t>
      </w:r>
      <w:r w:rsidRPr="00643115">
        <w:rPr>
          <w:sz w:val="22"/>
          <w:szCs w:val="22"/>
        </w:rPr>
        <w:t>непосредственном общении и вербально/</w:t>
      </w:r>
      <w:proofErr w:type="spellStart"/>
      <w:r w:rsidRPr="00643115">
        <w:rPr>
          <w:sz w:val="22"/>
          <w:szCs w:val="22"/>
        </w:rPr>
        <w:t>невербально</w:t>
      </w:r>
      <w:proofErr w:type="spellEnd"/>
      <w:r w:rsidRPr="00643115">
        <w:rPr>
          <w:sz w:val="22"/>
          <w:szCs w:val="22"/>
        </w:rPr>
        <w:t xml:space="preserve"> реагировать на </w:t>
      </w:r>
      <w:proofErr w:type="gramStart"/>
      <w:r w:rsidRPr="00643115">
        <w:rPr>
          <w:sz w:val="22"/>
          <w:szCs w:val="22"/>
        </w:rPr>
        <w:t>услышанное</w:t>
      </w:r>
      <w:proofErr w:type="gramEnd"/>
      <w:r w:rsidRPr="00643115">
        <w:rPr>
          <w:sz w:val="22"/>
          <w:szCs w:val="22"/>
        </w:rPr>
        <w:t>;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воспринимать на слух в аудиозаписи и понимать основ</w:t>
      </w:r>
      <w:r w:rsidRPr="00643115">
        <w:rPr>
          <w:spacing w:val="2"/>
          <w:sz w:val="22"/>
          <w:szCs w:val="22"/>
        </w:rPr>
        <w:t xml:space="preserve">ное содержание небольших сообщений, рассказов, сказок, </w:t>
      </w:r>
      <w:r w:rsidRPr="00643115">
        <w:rPr>
          <w:sz w:val="22"/>
          <w:szCs w:val="22"/>
        </w:rPr>
        <w:t>построенных в основном на знакомом языковом материале.</w:t>
      </w:r>
    </w:p>
    <w:p w:rsidR="00E555B6" w:rsidRPr="00643115" w:rsidRDefault="00E555B6" w:rsidP="00E555B6">
      <w:pPr>
        <w:pStyle w:val="a9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 xml:space="preserve">воспринимать на слух </w:t>
      </w:r>
      <w:proofErr w:type="spellStart"/>
      <w:r w:rsidRPr="00643115">
        <w:rPr>
          <w:i/>
          <w:sz w:val="22"/>
          <w:szCs w:val="22"/>
        </w:rPr>
        <w:t>аудиотекст</w:t>
      </w:r>
      <w:proofErr w:type="spellEnd"/>
      <w:r w:rsidRPr="00643115">
        <w:rPr>
          <w:i/>
          <w:sz w:val="22"/>
          <w:szCs w:val="22"/>
        </w:rPr>
        <w:t xml:space="preserve"> и полностью понимать содержащуюся в нем информацию;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E555B6" w:rsidRPr="00643115" w:rsidRDefault="00E555B6" w:rsidP="00E555B6">
      <w:pPr>
        <w:pStyle w:val="a7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bCs/>
          <w:iCs/>
          <w:color w:val="auto"/>
          <w:sz w:val="22"/>
          <w:szCs w:val="22"/>
        </w:rPr>
        <w:t>Чтение</w:t>
      </w:r>
    </w:p>
    <w:p w:rsidR="00E555B6" w:rsidRPr="00643115" w:rsidRDefault="00E555B6" w:rsidP="00E555B6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соотносить графический образ английского слова с его звуковым образом;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читать про себя и находить в тексте необходимую информацию.</w:t>
      </w:r>
    </w:p>
    <w:p w:rsidR="00E555B6" w:rsidRPr="00643115" w:rsidRDefault="00E555B6" w:rsidP="00E555B6">
      <w:pPr>
        <w:pStyle w:val="a9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догадываться о значении незнакомых слов по контексту;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не обращать внимания на незнакомые слова, не мешающие понимать основное содержание текста.</w:t>
      </w:r>
    </w:p>
    <w:p w:rsidR="00E555B6" w:rsidRPr="00643115" w:rsidRDefault="00E555B6" w:rsidP="00E555B6">
      <w:pPr>
        <w:pStyle w:val="a7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bCs/>
          <w:iCs/>
          <w:color w:val="auto"/>
          <w:sz w:val="22"/>
          <w:szCs w:val="22"/>
        </w:rPr>
        <w:t>Письмо</w:t>
      </w:r>
    </w:p>
    <w:p w:rsidR="00E555B6" w:rsidRPr="00643115" w:rsidRDefault="00E555B6" w:rsidP="00E555B6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lastRenderedPageBreak/>
        <w:t>выписывать из текста слова, словосочетания и предложения;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писать поздравительную открытку с Новым годом, Рождеством, днем рождения (с опорой на образец);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писать по образцу краткое письмо зарубежному другу.</w:t>
      </w:r>
    </w:p>
    <w:p w:rsidR="00E555B6" w:rsidRPr="00643115" w:rsidRDefault="00E555B6" w:rsidP="00E555B6">
      <w:pPr>
        <w:pStyle w:val="a9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в письменной форме кратко отвечать на вопросы к тексту;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pacing w:val="2"/>
          <w:sz w:val="22"/>
          <w:szCs w:val="22"/>
        </w:rPr>
        <w:t>составлять рассказ в письменной форме по плану/</w:t>
      </w:r>
      <w:r w:rsidRPr="00643115">
        <w:rPr>
          <w:i/>
          <w:sz w:val="22"/>
          <w:szCs w:val="22"/>
        </w:rPr>
        <w:t>ключевым словам;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заполнять простую анкету;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правильно оформлять конверт, сервисные поля в системе электронной почты (адрес, тема сообщения).</w:t>
      </w:r>
    </w:p>
    <w:p w:rsidR="00E555B6" w:rsidRPr="00643115" w:rsidRDefault="00E555B6" w:rsidP="00E555B6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643115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Языковые средства и навыки оперирования ими</w:t>
      </w:r>
    </w:p>
    <w:p w:rsidR="00E555B6" w:rsidRPr="00643115" w:rsidRDefault="00E555B6" w:rsidP="00E555B6">
      <w:pPr>
        <w:pStyle w:val="a7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bCs/>
          <w:iCs/>
          <w:color w:val="auto"/>
          <w:sz w:val="22"/>
          <w:szCs w:val="22"/>
        </w:rPr>
        <w:t>Графика, каллиграфия, орфография</w:t>
      </w:r>
    </w:p>
    <w:p w:rsidR="00E555B6" w:rsidRPr="00643115" w:rsidRDefault="00E555B6" w:rsidP="00E555B6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643115">
        <w:rPr>
          <w:sz w:val="22"/>
          <w:szCs w:val="22"/>
        </w:rPr>
        <w:t>полупечатное</w:t>
      </w:r>
      <w:proofErr w:type="spellEnd"/>
      <w:r w:rsidRPr="00643115">
        <w:rPr>
          <w:sz w:val="22"/>
          <w:szCs w:val="22"/>
        </w:rPr>
        <w:t xml:space="preserve"> написание букв, буквосочетаний, слов);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pacing w:val="2"/>
          <w:sz w:val="22"/>
          <w:szCs w:val="22"/>
        </w:rPr>
        <w:t>пользоваться английским алфавитом, знать последова</w:t>
      </w:r>
      <w:r w:rsidRPr="00643115">
        <w:rPr>
          <w:sz w:val="22"/>
          <w:szCs w:val="22"/>
        </w:rPr>
        <w:t>тельность букв в нем;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списывать текст;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восстанавливать слово в соответствии с решаемой учебной задачей;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отличать буквы от знаков транскрипции.</w:t>
      </w:r>
    </w:p>
    <w:p w:rsidR="00E555B6" w:rsidRPr="00643115" w:rsidRDefault="00E555B6" w:rsidP="00E555B6">
      <w:pPr>
        <w:pStyle w:val="a9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сравнивать и анализировать буквосочетания английского языка и их транскрипцию;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pacing w:val="-2"/>
          <w:sz w:val="22"/>
          <w:szCs w:val="22"/>
        </w:rPr>
        <w:t>группировать слова в соответствии с изученными пра</w:t>
      </w:r>
      <w:r w:rsidRPr="00643115">
        <w:rPr>
          <w:i/>
          <w:sz w:val="22"/>
          <w:szCs w:val="22"/>
        </w:rPr>
        <w:t>вилами чтения;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уточнять написание слова по словарю;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 xml:space="preserve">использовать экранный перевод отдельных слов (с русского языка </w:t>
      </w:r>
      <w:proofErr w:type="gramStart"/>
      <w:r w:rsidRPr="00643115">
        <w:rPr>
          <w:i/>
          <w:sz w:val="22"/>
          <w:szCs w:val="22"/>
        </w:rPr>
        <w:t>на</w:t>
      </w:r>
      <w:proofErr w:type="gramEnd"/>
      <w:r w:rsidRPr="00643115">
        <w:rPr>
          <w:i/>
          <w:sz w:val="22"/>
          <w:szCs w:val="22"/>
        </w:rPr>
        <w:t xml:space="preserve"> иностранный и обратно).</w:t>
      </w:r>
    </w:p>
    <w:p w:rsidR="00E555B6" w:rsidRPr="00643115" w:rsidRDefault="00E555B6" w:rsidP="00E555B6">
      <w:pPr>
        <w:pStyle w:val="a7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bCs/>
          <w:iCs/>
          <w:color w:val="auto"/>
          <w:sz w:val="22"/>
          <w:szCs w:val="22"/>
        </w:rPr>
        <w:t>Фонетическая сторона речи</w:t>
      </w:r>
    </w:p>
    <w:p w:rsidR="00E555B6" w:rsidRPr="00643115" w:rsidRDefault="00E555B6" w:rsidP="00E555B6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pacing w:val="2"/>
          <w:sz w:val="22"/>
          <w:szCs w:val="22"/>
        </w:rPr>
        <w:t xml:space="preserve">различать на слух и адекватно произносить все звуки </w:t>
      </w:r>
      <w:r w:rsidRPr="00643115">
        <w:rPr>
          <w:sz w:val="22"/>
          <w:szCs w:val="22"/>
        </w:rPr>
        <w:t>английского языка, соблюдая нормы произношения звуков;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соблюдать правильное ударение в изолированном слове, фразе;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различать коммуникативные типы предложений по интонации;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корректно произносить предложения с точки зрения их ритмико</w:t>
      </w:r>
      <w:r w:rsidRPr="00643115">
        <w:rPr>
          <w:sz w:val="22"/>
          <w:szCs w:val="22"/>
        </w:rPr>
        <w:noBreakHyphen/>
        <w:t>интонационных особенностей.</w:t>
      </w:r>
    </w:p>
    <w:p w:rsidR="00E555B6" w:rsidRPr="00643115" w:rsidRDefault="00E555B6" w:rsidP="00E555B6">
      <w:pPr>
        <w:pStyle w:val="a9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 xml:space="preserve">распознавать связующее </w:t>
      </w:r>
      <w:r w:rsidRPr="00643115">
        <w:rPr>
          <w:b/>
          <w:bCs/>
          <w:i/>
          <w:sz w:val="22"/>
          <w:szCs w:val="22"/>
        </w:rPr>
        <w:t>r</w:t>
      </w:r>
      <w:r w:rsidRPr="00643115">
        <w:rPr>
          <w:i/>
          <w:sz w:val="22"/>
          <w:szCs w:val="22"/>
        </w:rPr>
        <w:t xml:space="preserve"> в речи и уметь его использовать;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соблюдать интонацию перечисления;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соблюдать правило отсутствия ударения на служебных словах (артиклях, союзах, предлогах);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читать изучаемые слова по транскрипции.</w:t>
      </w:r>
    </w:p>
    <w:p w:rsidR="00E555B6" w:rsidRPr="00643115" w:rsidRDefault="00E555B6" w:rsidP="00E555B6">
      <w:pPr>
        <w:pStyle w:val="a7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bCs/>
          <w:iCs/>
          <w:color w:val="auto"/>
          <w:sz w:val="22"/>
          <w:szCs w:val="22"/>
        </w:rPr>
        <w:t>Лексическая сторона речи</w:t>
      </w:r>
    </w:p>
    <w:p w:rsidR="00E555B6" w:rsidRPr="00643115" w:rsidRDefault="00E555B6" w:rsidP="00E555B6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узнавать в письменном и устном тексте изученные лексические единицы, в том числе словосочетания, в пределах тематики на уровне  начального образования;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pacing w:val="2"/>
          <w:sz w:val="22"/>
          <w:szCs w:val="22"/>
        </w:rPr>
        <w:t xml:space="preserve">оперировать в процессе общения активной лексикой в </w:t>
      </w:r>
      <w:r w:rsidRPr="00643115">
        <w:rPr>
          <w:sz w:val="22"/>
          <w:szCs w:val="22"/>
        </w:rPr>
        <w:t>соответствии с коммуникативной задачей;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восстанавливать текст в соответствии с решаемой учебной задачей.</w:t>
      </w:r>
    </w:p>
    <w:p w:rsidR="00E555B6" w:rsidRPr="00643115" w:rsidRDefault="00E555B6" w:rsidP="00E555B6">
      <w:pPr>
        <w:pStyle w:val="a9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узнавать простые словообразовательные элементы;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опираться на языковую догадку в процессе чтения и аудирования (интернациональные и сложные слова).</w:t>
      </w:r>
    </w:p>
    <w:p w:rsidR="00E555B6" w:rsidRPr="00643115" w:rsidRDefault="00E555B6" w:rsidP="00E555B6">
      <w:pPr>
        <w:pStyle w:val="a7"/>
        <w:spacing w:line="240" w:lineRule="auto"/>
        <w:ind w:firstLine="454"/>
        <w:rPr>
          <w:rFonts w:ascii="Times New Roman" w:hAnsi="Times New Roman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bCs/>
          <w:iCs/>
          <w:color w:val="auto"/>
          <w:sz w:val="22"/>
          <w:szCs w:val="22"/>
        </w:rPr>
        <w:t>Грамматическая сторона речи</w:t>
      </w:r>
    </w:p>
    <w:p w:rsidR="00E555B6" w:rsidRPr="00643115" w:rsidRDefault="00E555B6" w:rsidP="00E555B6">
      <w:pPr>
        <w:pStyle w:val="a7"/>
        <w:spacing w:line="240" w:lineRule="auto"/>
        <w:ind w:firstLine="454"/>
        <w:rPr>
          <w:rFonts w:ascii="Times New Roman" w:hAnsi="Times New Roman"/>
          <w:b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color w:val="auto"/>
          <w:sz w:val="22"/>
          <w:szCs w:val="22"/>
        </w:rPr>
        <w:t>Выпускник научится: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r w:rsidRPr="00643115">
        <w:rPr>
          <w:sz w:val="22"/>
          <w:szCs w:val="22"/>
        </w:rPr>
        <w:t>распознавать и употреблять в речи основные коммуникативные типы предложений;</w:t>
      </w:r>
    </w:p>
    <w:p w:rsidR="00E555B6" w:rsidRPr="00643115" w:rsidRDefault="00E555B6" w:rsidP="00E555B6">
      <w:pPr>
        <w:pStyle w:val="21"/>
        <w:spacing w:line="240" w:lineRule="auto"/>
        <w:rPr>
          <w:sz w:val="22"/>
          <w:szCs w:val="22"/>
        </w:rPr>
      </w:pPr>
      <w:proofErr w:type="gramStart"/>
      <w:r w:rsidRPr="00643115">
        <w:rPr>
          <w:sz w:val="22"/>
          <w:szCs w:val="22"/>
        </w:rPr>
        <w:t xml:space="preserve">распознавать в тексте и употреблять в речи изученные </w:t>
      </w:r>
      <w:r w:rsidRPr="00643115">
        <w:rPr>
          <w:spacing w:val="2"/>
          <w:sz w:val="22"/>
          <w:szCs w:val="22"/>
        </w:rPr>
        <w:t>части речи: существительные с определенным/неопределен</w:t>
      </w:r>
      <w:r w:rsidRPr="00643115">
        <w:rPr>
          <w:sz w:val="22"/>
          <w:szCs w:val="22"/>
        </w:rPr>
        <w:t xml:space="preserve">ным/нулевым артиклем; существительные в единственном и множественном числе; </w:t>
      </w:r>
      <w:proofErr w:type="spellStart"/>
      <w:r w:rsidRPr="00643115">
        <w:rPr>
          <w:sz w:val="22"/>
          <w:szCs w:val="22"/>
        </w:rPr>
        <w:t>глагол­связку</w:t>
      </w:r>
      <w:proofErr w:type="spellEnd"/>
      <w:r w:rsidRPr="00643115">
        <w:rPr>
          <w:sz w:val="22"/>
          <w:szCs w:val="22"/>
        </w:rPr>
        <w:t xml:space="preserve"> </w:t>
      </w:r>
      <w:proofErr w:type="spellStart"/>
      <w:r w:rsidRPr="00643115">
        <w:rPr>
          <w:sz w:val="22"/>
          <w:szCs w:val="22"/>
        </w:rPr>
        <w:t>to</w:t>
      </w:r>
      <w:proofErr w:type="spellEnd"/>
      <w:r w:rsidRPr="00643115">
        <w:rPr>
          <w:sz w:val="22"/>
          <w:szCs w:val="22"/>
        </w:rPr>
        <w:t xml:space="preserve"> </w:t>
      </w:r>
      <w:proofErr w:type="spellStart"/>
      <w:r w:rsidRPr="00643115">
        <w:rPr>
          <w:sz w:val="22"/>
          <w:szCs w:val="22"/>
        </w:rPr>
        <w:t>be</w:t>
      </w:r>
      <w:proofErr w:type="spellEnd"/>
      <w:r w:rsidRPr="00643115">
        <w:rPr>
          <w:sz w:val="22"/>
          <w:szCs w:val="22"/>
        </w:rPr>
        <w:t xml:space="preserve">; глаголы в </w:t>
      </w:r>
      <w:proofErr w:type="spellStart"/>
      <w:r w:rsidRPr="00643115">
        <w:rPr>
          <w:sz w:val="22"/>
          <w:szCs w:val="22"/>
        </w:rPr>
        <w:t>Present</w:t>
      </w:r>
      <w:proofErr w:type="spellEnd"/>
      <w:r w:rsidRPr="00643115">
        <w:rPr>
          <w:sz w:val="22"/>
          <w:szCs w:val="22"/>
        </w:rPr>
        <w:t xml:space="preserve">, </w:t>
      </w:r>
      <w:proofErr w:type="spellStart"/>
      <w:r w:rsidRPr="00643115">
        <w:rPr>
          <w:sz w:val="22"/>
          <w:szCs w:val="22"/>
        </w:rPr>
        <w:t>Past</w:t>
      </w:r>
      <w:proofErr w:type="spellEnd"/>
      <w:r w:rsidRPr="00643115">
        <w:rPr>
          <w:sz w:val="22"/>
          <w:szCs w:val="22"/>
        </w:rPr>
        <w:t xml:space="preserve">, </w:t>
      </w:r>
      <w:proofErr w:type="spellStart"/>
      <w:r w:rsidRPr="00643115">
        <w:rPr>
          <w:sz w:val="22"/>
          <w:szCs w:val="22"/>
        </w:rPr>
        <w:t>Future</w:t>
      </w:r>
      <w:proofErr w:type="spellEnd"/>
      <w:r w:rsidRPr="00643115">
        <w:rPr>
          <w:sz w:val="22"/>
          <w:szCs w:val="22"/>
        </w:rPr>
        <w:t xml:space="preserve"> </w:t>
      </w:r>
      <w:proofErr w:type="spellStart"/>
      <w:r w:rsidRPr="00643115">
        <w:rPr>
          <w:sz w:val="22"/>
          <w:szCs w:val="22"/>
        </w:rPr>
        <w:t>Simple</w:t>
      </w:r>
      <w:proofErr w:type="spellEnd"/>
      <w:r w:rsidRPr="00643115">
        <w:rPr>
          <w:sz w:val="22"/>
          <w:szCs w:val="22"/>
        </w:rPr>
        <w:t xml:space="preserve">; модальные глаголы </w:t>
      </w:r>
      <w:proofErr w:type="spellStart"/>
      <w:r w:rsidRPr="00643115">
        <w:rPr>
          <w:sz w:val="22"/>
          <w:szCs w:val="22"/>
        </w:rPr>
        <w:t>can</w:t>
      </w:r>
      <w:proofErr w:type="spellEnd"/>
      <w:r w:rsidRPr="00643115">
        <w:rPr>
          <w:sz w:val="22"/>
          <w:szCs w:val="22"/>
        </w:rPr>
        <w:t xml:space="preserve">, </w:t>
      </w:r>
      <w:proofErr w:type="spellStart"/>
      <w:r w:rsidRPr="00643115">
        <w:rPr>
          <w:sz w:val="22"/>
          <w:szCs w:val="22"/>
        </w:rPr>
        <w:t>may</w:t>
      </w:r>
      <w:proofErr w:type="spellEnd"/>
      <w:r w:rsidRPr="00643115">
        <w:rPr>
          <w:sz w:val="22"/>
          <w:szCs w:val="22"/>
        </w:rPr>
        <w:t xml:space="preserve">, </w:t>
      </w:r>
      <w:proofErr w:type="spellStart"/>
      <w:r w:rsidRPr="00643115">
        <w:rPr>
          <w:sz w:val="22"/>
          <w:szCs w:val="22"/>
        </w:rPr>
        <w:t>must</w:t>
      </w:r>
      <w:proofErr w:type="spellEnd"/>
      <w:r w:rsidRPr="00643115">
        <w:rPr>
          <w:sz w:val="22"/>
          <w:szCs w:val="22"/>
        </w:rPr>
        <w:t>; лич</w:t>
      </w:r>
      <w:r w:rsidRPr="00643115">
        <w:rPr>
          <w:spacing w:val="2"/>
          <w:sz w:val="22"/>
          <w:szCs w:val="22"/>
        </w:rPr>
        <w:t>ные, притяжательные и указательные местоимения; прила</w:t>
      </w:r>
      <w:r w:rsidRPr="00643115">
        <w:rPr>
          <w:sz w:val="22"/>
          <w:szCs w:val="22"/>
        </w:rPr>
        <w:t>гательные в положительной, сравнительной и превосходной степени; количественные (до 100) и порядковые (до 30) числительные;</w:t>
      </w:r>
      <w:proofErr w:type="gramEnd"/>
      <w:r w:rsidRPr="00643115">
        <w:rPr>
          <w:sz w:val="22"/>
          <w:szCs w:val="22"/>
        </w:rPr>
        <w:t xml:space="preserve"> наиболее употребительные предлоги для выражения </w:t>
      </w:r>
      <w:proofErr w:type="spellStart"/>
      <w:r w:rsidRPr="00643115">
        <w:rPr>
          <w:sz w:val="22"/>
          <w:szCs w:val="22"/>
        </w:rPr>
        <w:t>временн</w:t>
      </w:r>
      <w:r w:rsidRPr="00643115">
        <w:rPr>
          <w:spacing w:val="-128"/>
          <w:sz w:val="22"/>
          <w:szCs w:val="22"/>
        </w:rPr>
        <w:t>ы</w:t>
      </w:r>
      <w:r w:rsidRPr="00643115">
        <w:rPr>
          <w:spacing w:val="26"/>
          <w:sz w:val="22"/>
          <w:szCs w:val="22"/>
        </w:rPr>
        <w:t>´</w:t>
      </w:r>
      <w:r w:rsidRPr="00643115">
        <w:rPr>
          <w:sz w:val="22"/>
          <w:szCs w:val="22"/>
        </w:rPr>
        <w:t>х</w:t>
      </w:r>
      <w:proofErr w:type="spellEnd"/>
      <w:r w:rsidRPr="00643115">
        <w:rPr>
          <w:sz w:val="22"/>
          <w:szCs w:val="22"/>
        </w:rPr>
        <w:t xml:space="preserve"> и пространственных отношений.</w:t>
      </w:r>
    </w:p>
    <w:p w:rsidR="00E555B6" w:rsidRPr="00643115" w:rsidRDefault="00E555B6" w:rsidP="00E555B6">
      <w:pPr>
        <w:pStyle w:val="a9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2"/>
          <w:szCs w:val="22"/>
        </w:rPr>
      </w:pPr>
      <w:r w:rsidRPr="00643115">
        <w:rPr>
          <w:rFonts w:ascii="Times New Roman" w:hAnsi="Times New Roman"/>
          <w:b/>
          <w:i w:val="0"/>
          <w:color w:val="auto"/>
          <w:sz w:val="22"/>
          <w:szCs w:val="22"/>
        </w:rPr>
        <w:t>Выпускник получит возможность научиться: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 xml:space="preserve">узнавать сложносочиненные предложения с союзами </w:t>
      </w:r>
      <w:proofErr w:type="spellStart"/>
      <w:r w:rsidRPr="00643115">
        <w:rPr>
          <w:i/>
          <w:sz w:val="22"/>
          <w:szCs w:val="22"/>
        </w:rPr>
        <w:t>and</w:t>
      </w:r>
      <w:proofErr w:type="spellEnd"/>
      <w:r w:rsidRPr="00643115">
        <w:rPr>
          <w:i/>
          <w:sz w:val="22"/>
          <w:szCs w:val="22"/>
        </w:rPr>
        <w:t xml:space="preserve"> и </w:t>
      </w:r>
      <w:proofErr w:type="spellStart"/>
      <w:r w:rsidRPr="00643115">
        <w:rPr>
          <w:i/>
          <w:sz w:val="22"/>
          <w:szCs w:val="22"/>
        </w:rPr>
        <w:t>but</w:t>
      </w:r>
      <w:proofErr w:type="spellEnd"/>
      <w:r w:rsidRPr="00643115">
        <w:rPr>
          <w:i/>
          <w:sz w:val="22"/>
          <w:szCs w:val="22"/>
        </w:rPr>
        <w:t>;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  <w:lang w:val="en-US"/>
        </w:rPr>
      </w:pPr>
      <w:proofErr w:type="gramStart"/>
      <w:r w:rsidRPr="00643115">
        <w:rPr>
          <w:i/>
          <w:sz w:val="22"/>
          <w:szCs w:val="22"/>
        </w:rPr>
        <w:t>использовать в речи безличные предложения (</w:t>
      </w:r>
      <w:proofErr w:type="spellStart"/>
      <w:r w:rsidRPr="00643115">
        <w:rPr>
          <w:i/>
          <w:sz w:val="22"/>
          <w:szCs w:val="22"/>
        </w:rPr>
        <w:t>It’s</w:t>
      </w:r>
      <w:proofErr w:type="spellEnd"/>
      <w:r w:rsidRPr="00643115">
        <w:rPr>
          <w:i/>
          <w:sz w:val="22"/>
          <w:szCs w:val="22"/>
        </w:rPr>
        <w:t xml:space="preserve"> </w:t>
      </w:r>
      <w:proofErr w:type="spellStart"/>
      <w:r w:rsidRPr="00643115">
        <w:rPr>
          <w:i/>
          <w:sz w:val="22"/>
          <w:szCs w:val="22"/>
        </w:rPr>
        <w:t>cold</w:t>
      </w:r>
      <w:proofErr w:type="spellEnd"/>
      <w:r w:rsidRPr="00643115">
        <w:rPr>
          <w:i/>
          <w:sz w:val="22"/>
          <w:szCs w:val="22"/>
        </w:rPr>
        <w:t>.</w:t>
      </w:r>
      <w:proofErr w:type="gramEnd"/>
      <w:r w:rsidRPr="00643115">
        <w:rPr>
          <w:i/>
          <w:sz w:val="22"/>
          <w:szCs w:val="22"/>
        </w:rPr>
        <w:t xml:space="preserve"> </w:t>
      </w:r>
      <w:r w:rsidRPr="00643115">
        <w:rPr>
          <w:i/>
          <w:sz w:val="22"/>
          <w:szCs w:val="22"/>
          <w:lang w:val="en-US"/>
        </w:rPr>
        <w:t xml:space="preserve">It’s 5 o’clock. It’s interesting), </w:t>
      </w:r>
      <w:r w:rsidRPr="00643115">
        <w:rPr>
          <w:i/>
          <w:sz w:val="22"/>
          <w:szCs w:val="22"/>
        </w:rPr>
        <w:t>предложения</w:t>
      </w:r>
      <w:r w:rsidRPr="00643115">
        <w:rPr>
          <w:i/>
          <w:sz w:val="22"/>
          <w:szCs w:val="22"/>
          <w:lang w:val="en-US"/>
        </w:rPr>
        <w:t xml:space="preserve"> </w:t>
      </w:r>
      <w:r w:rsidRPr="00643115">
        <w:rPr>
          <w:i/>
          <w:sz w:val="22"/>
          <w:szCs w:val="22"/>
        </w:rPr>
        <w:t>с</w:t>
      </w:r>
      <w:r w:rsidRPr="00643115">
        <w:rPr>
          <w:i/>
          <w:sz w:val="22"/>
          <w:szCs w:val="22"/>
          <w:lang w:val="en-US"/>
        </w:rPr>
        <w:t xml:space="preserve"> </w:t>
      </w:r>
      <w:r w:rsidRPr="00643115">
        <w:rPr>
          <w:i/>
          <w:sz w:val="22"/>
          <w:szCs w:val="22"/>
        </w:rPr>
        <w:t>конструкцией</w:t>
      </w:r>
      <w:r w:rsidRPr="00643115">
        <w:rPr>
          <w:i/>
          <w:sz w:val="22"/>
          <w:szCs w:val="22"/>
          <w:lang w:val="en-US"/>
        </w:rPr>
        <w:t xml:space="preserve"> there is/there are;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  <w:lang w:val="en-US"/>
        </w:rPr>
      </w:pPr>
      <w:proofErr w:type="gramStart"/>
      <w:r w:rsidRPr="00643115">
        <w:rPr>
          <w:i/>
          <w:sz w:val="22"/>
          <w:szCs w:val="22"/>
        </w:rPr>
        <w:t xml:space="preserve">оперировать в речи неопределенными местоимениями </w:t>
      </w:r>
      <w:proofErr w:type="spellStart"/>
      <w:r w:rsidRPr="00643115">
        <w:rPr>
          <w:i/>
          <w:sz w:val="22"/>
          <w:szCs w:val="22"/>
        </w:rPr>
        <w:t>some</w:t>
      </w:r>
      <w:proofErr w:type="spellEnd"/>
      <w:r w:rsidRPr="00643115">
        <w:rPr>
          <w:i/>
          <w:sz w:val="22"/>
          <w:szCs w:val="22"/>
        </w:rPr>
        <w:t xml:space="preserve">, </w:t>
      </w:r>
      <w:proofErr w:type="spellStart"/>
      <w:r w:rsidRPr="00643115">
        <w:rPr>
          <w:i/>
          <w:sz w:val="22"/>
          <w:szCs w:val="22"/>
        </w:rPr>
        <w:t>any</w:t>
      </w:r>
      <w:proofErr w:type="spellEnd"/>
      <w:r w:rsidRPr="00643115">
        <w:rPr>
          <w:i/>
          <w:sz w:val="22"/>
          <w:szCs w:val="22"/>
        </w:rPr>
        <w:t xml:space="preserve"> (некоторые случаи употребления:</w:t>
      </w:r>
      <w:proofErr w:type="gramEnd"/>
      <w:r w:rsidRPr="00643115">
        <w:rPr>
          <w:i/>
          <w:sz w:val="22"/>
          <w:szCs w:val="22"/>
        </w:rPr>
        <w:t xml:space="preserve"> </w:t>
      </w:r>
      <w:proofErr w:type="spellStart"/>
      <w:r w:rsidRPr="00643115">
        <w:rPr>
          <w:i/>
          <w:sz w:val="22"/>
          <w:szCs w:val="22"/>
        </w:rPr>
        <w:t>Can</w:t>
      </w:r>
      <w:proofErr w:type="spellEnd"/>
      <w:r w:rsidRPr="00643115">
        <w:rPr>
          <w:i/>
          <w:sz w:val="22"/>
          <w:szCs w:val="22"/>
        </w:rPr>
        <w:t xml:space="preserve"> I </w:t>
      </w:r>
      <w:proofErr w:type="spellStart"/>
      <w:r w:rsidRPr="00643115">
        <w:rPr>
          <w:i/>
          <w:sz w:val="22"/>
          <w:szCs w:val="22"/>
        </w:rPr>
        <w:t>have</w:t>
      </w:r>
      <w:proofErr w:type="spellEnd"/>
      <w:r w:rsidRPr="00643115">
        <w:rPr>
          <w:i/>
          <w:sz w:val="22"/>
          <w:szCs w:val="22"/>
        </w:rPr>
        <w:t xml:space="preserve"> </w:t>
      </w:r>
      <w:proofErr w:type="spellStart"/>
      <w:r w:rsidRPr="00643115">
        <w:rPr>
          <w:i/>
          <w:sz w:val="22"/>
          <w:szCs w:val="22"/>
        </w:rPr>
        <w:t>some</w:t>
      </w:r>
      <w:proofErr w:type="spellEnd"/>
      <w:r w:rsidRPr="00643115">
        <w:rPr>
          <w:i/>
          <w:sz w:val="22"/>
          <w:szCs w:val="22"/>
        </w:rPr>
        <w:t xml:space="preserve"> </w:t>
      </w:r>
      <w:proofErr w:type="spellStart"/>
      <w:r w:rsidRPr="00643115">
        <w:rPr>
          <w:i/>
          <w:sz w:val="22"/>
          <w:szCs w:val="22"/>
        </w:rPr>
        <w:t>tea</w:t>
      </w:r>
      <w:proofErr w:type="spellEnd"/>
      <w:r w:rsidRPr="00643115">
        <w:rPr>
          <w:i/>
          <w:sz w:val="22"/>
          <w:szCs w:val="22"/>
        </w:rPr>
        <w:t xml:space="preserve">? </w:t>
      </w:r>
      <w:r w:rsidRPr="00643115">
        <w:rPr>
          <w:i/>
          <w:sz w:val="22"/>
          <w:szCs w:val="22"/>
          <w:lang w:val="en-US"/>
        </w:rPr>
        <w:t>Is there any milk in the fridge? — No, there isn’t any);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  <w:lang w:val="en-US"/>
        </w:rPr>
      </w:pPr>
      <w:r w:rsidRPr="00643115">
        <w:rPr>
          <w:i/>
          <w:sz w:val="22"/>
          <w:szCs w:val="22"/>
        </w:rPr>
        <w:lastRenderedPageBreak/>
        <w:t>оперировать</w:t>
      </w:r>
      <w:r w:rsidRPr="00643115">
        <w:rPr>
          <w:i/>
          <w:sz w:val="22"/>
          <w:szCs w:val="22"/>
          <w:lang w:val="en-US"/>
        </w:rPr>
        <w:t xml:space="preserve"> </w:t>
      </w:r>
      <w:r w:rsidRPr="00643115">
        <w:rPr>
          <w:i/>
          <w:sz w:val="22"/>
          <w:szCs w:val="22"/>
        </w:rPr>
        <w:t>в</w:t>
      </w:r>
      <w:r w:rsidRPr="00643115">
        <w:rPr>
          <w:i/>
          <w:sz w:val="22"/>
          <w:szCs w:val="22"/>
          <w:lang w:val="en-US"/>
        </w:rPr>
        <w:t xml:space="preserve"> </w:t>
      </w:r>
      <w:r w:rsidRPr="00643115">
        <w:rPr>
          <w:i/>
          <w:sz w:val="22"/>
          <w:szCs w:val="22"/>
        </w:rPr>
        <w:t>речи</w:t>
      </w:r>
      <w:r w:rsidRPr="00643115">
        <w:rPr>
          <w:i/>
          <w:sz w:val="22"/>
          <w:szCs w:val="22"/>
          <w:lang w:val="en-US"/>
        </w:rPr>
        <w:t xml:space="preserve"> </w:t>
      </w:r>
      <w:r w:rsidRPr="00643115">
        <w:rPr>
          <w:i/>
          <w:sz w:val="22"/>
          <w:szCs w:val="22"/>
        </w:rPr>
        <w:t>наречиями</w:t>
      </w:r>
      <w:r w:rsidRPr="00643115">
        <w:rPr>
          <w:i/>
          <w:sz w:val="22"/>
          <w:szCs w:val="22"/>
          <w:lang w:val="en-US"/>
        </w:rPr>
        <w:t xml:space="preserve"> </w:t>
      </w:r>
      <w:r w:rsidRPr="00643115">
        <w:rPr>
          <w:i/>
          <w:sz w:val="22"/>
          <w:szCs w:val="22"/>
        </w:rPr>
        <w:t>времени</w:t>
      </w:r>
      <w:r w:rsidRPr="00643115">
        <w:rPr>
          <w:i/>
          <w:sz w:val="22"/>
          <w:szCs w:val="22"/>
          <w:lang w:val="en-US"/>
        </w:rPr>
        <w:t xml:space="preserve"> (yesterday, tomorrow, never, usually, often, sometimes); </w:t>
      </w:r>
      <w:r w:rsidRPr="00643115">
        <w:rPr>
          <w:i/>
          <w:sz w:val="22"/>
          <w:szCs w:val="22"/>
        </w:rPr>
        <w:t>наречиями</w:t>
      </w:r>
      <w:r w:rsidRPr="00643115">
        <w:rPr>
          <w:i/>
          <w:sz w:val="22"/>
          <w:szCs w:val="22"/>
          <w:lang w:val="en-US"/>
        </w:rPr>
        <w:t xml:space="preserve"> </w:t>
      </w:r>
      <w:r w:rsidRPr="00643115">
        <w:rPr>
          <w:i/>
          <w:sz w:val="22"/>
          <w:szCs w:val="22"/>
        </w:rPr>
        <w:t>степени</w:t>
      </w:r>
      <w:r w:rsidRPr="00643115">
        <w:rPr>
          <w:i/>
          <w:sz w:val="22"/>
          <w:szCs w:val="22"/>
          <w:lang w:val="en-US"/>
        </w:rPr>
        <w:t xml:space="preserve"> (much, little, very);</w:t>
      </w:r>
    </w:p>
    <w:p w:rsidR="00E555B6" w:rsidRPr="00643115" w:rsidRDefault="00E555B6" w:rsidP="00E555B6">
      <w:pPr>
        <w:pStyle w:val="21"/>
        <w:spacing w:line="240" w:lineRule="auto"/>
        <w:rPr>
          <w:i/>
          <w:sz w:val="22"/>
          <w:szCs w:val="22"/>
        </w:rPr>
      </w:pPr>
      <w:r w:rsidRPr="00643115">
        <w:rPr>
          <w:i/>
          <w:sz w:val="22"/>
          <w:szCs w:val="22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глаголы).</w:t>
      </w:r>
    </w:p>
    <w:p w:rsidR="003746FA" w:rsidRPr="00643115" w:rsidRDefault="00E555B6" w:rsidP="00E555B6">
      <w:pPr>
        <w:tabs>
          <w:tab w:val="center" w:pos="5315"/>
        </w:tabs>
        <w:spacing w:after="0" w:line="240" w:lineRule="auto"/>
        <w:rPr>
          <w:rFonts w:ascii="Times New Roman" w:hAnsi="Times New Roman" w:cs="Times New Roman"/>
        </w:rPr>
      </w:pPr>
      <w:r w:rsidRPr="00643115">
        <w:rPr>
          <w:rFonts w:ascii="Times New Roman" w:hAnsi="Times New Roman" w:cs="Times New Roman"/>
        </w:rPr>
        <w:tab/>
      </w:r>
    </w:p>
    <w:p w:rsidR="00643115" w:rsidRPr="00362869" w:rsidRDefault="00362869" w:rsidP="003746F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62869">
        <w:rPr>
          <w:rFonts w:ascii="Times New Roman" w:eastAsia="Times New Roman" w:hAnsi="Times New Roman" w:cs="Times New Roman"/>
          <w:b/>
          <w:bCs/>
          <w:lang w:eastAsia="ru-RU"/>
        </w:rPr>
        <w:t>Состав УМК «</w:t>
      </w:r>
      <w:proofErr w:type="spellStart"/>
      <w:r w:rsidRPr="00362869">
        <w:rPr>
          <w:rFonts w:ascii="Times New Roman" w:eastAsia="Times New Roman" w:hAnsi="Times New Roman" w:cs="Times New Roman"/>
          <w:b/>
          <w:bCs/>
          <w:lang w:eastAsia="ru-RU"/>
        </w:rPr>
        <w:t>Rainbow</w:t>
      </w:r>
      <w:proofErr w:type="spellEnd"/>
      <w:r w:rsidRPr="00362869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proofErr w:type="spellStart"/>
      <w:r w:rsidRPr="00362869">
        <w:rPr>
          <w:rFonts w:ascii="Times New Roman" w:eastAsia="Times New Roman" w:hAnsi="Times New Roman" w:cs="Times New Roman"/>
          <w:b/>
          <w:bCs/>
          <w:lang w:eastAsia="ru-RU"/>
        </w:rPr>
        <w:t>English</w:t>
      </w:r>
      <w:proofErr w:type="spellEnd"/>
      <w:r w:rsidRPr="00362869">
        <w:rPr>
          <w:rFonts w:ascii="Times New Roman" w:eastAsia="Times New Roman" w:hAnsi="Times New Roman" w:cs="Times New Roman"/>
          <w:b/>
          <w:bCs/>
          <w:lang w:eastAsia="ru-RU"/>
        </w:rPr>
        <w:t>» для каждого года обучения:</w:t>
      </w:r>
      <w:r w:rsidRPr="00362869">
        <w:rPr>
          <w:rFonts w:ascii="Times New Roman" w:eastAsia="Times New Roman" w:hAnsi="Times New Roman" w:cs="Times New Roman"/>
          <w:lang w:eastAsia="ru-RU"/>
        </w:rPr>
        <w:br/>
        <w:t xml:space="preserve">- учебник в 2-х частях с </w:t>
      </w:r>
      <w:proofErr w:type="spellStart"/>
      <w:r w:rsidRPr="00362869">
        <w:rPr>
          <w:rFonts w:ascii="Times New Roman" w:eastAsia="Times New Roman" w:hAnsi="Times New Roman" w:cs="Times New Roman"/>
          <w:lang w:eastAsia="ru-RU"/>
        </w:rPr>
        <w:t>аудиоприложением</w:t>
      </w:r>
      <w:proofErr w:type="spellEnd"/>
      <w:r w:rsidRPr="00362869">
        <w:rPr>
          <w:rFonts w:ascii="Times New Roman" w:eastAsia="Times New Roman" w:hAnsi="Times New Roman" w:cs="Times New Roman"/>
          <w:lang w:eastAsia="ru-RU"/>
        </w:rPr>
        <w:t>, которое размещено на сайте издательства,</w:t>
      </w:r>
      <w:r w:rsidRPr="00362869">
        <w:rPr>
          <w:rFonts w:ascii="Times New Roman" w:eastAsia="Times New Roman" w:hAnsi="Times New Roman" w:cs="Times New Roman"/>
          <w:lang w:eastAsia="ru-RU"/>
        </w:rPr>
        <w:br/>
        <w:t>- рабочая тетрадь (по желанию)</w:t>
      </w:r>
      <w:r w:rsidRPr="00362869">
        <w:rPr>
          <w:rFonts w:ascii="Times New Roman" w:eastAsia="Times New Roman" w:hAnsi="Times New Roman" w:cs="Times New Roman"/>
          <w:lang w:eastAsia="ru-RU"/>
        </w:rPr>
        <w:br/>
        <w:t>- прописи (2 класс), (по желанию)</w:t>
      </w:r>
      <w:r w:rsidRPr="00362869">
        <w:rPr>
          <w:rFonts w:ascii="Times New Roman" w:eastAsia="Times New Roman" w:hAnsi="Times New Roman" w:cs="Times New Roman"/>
          <w:lang w:eastAsia="ru-RU"/>
        </w:rPr>
        <w:br/>
        <w:t>- диагностические работы,</w:t>
      </w:r>
      <w:r w:rsidRPr="00362869">
        <w:rPr>
          <w:rFonts w:ascii="Times New Roman" w:eastAsia="Times New Roman" w:hAnsi="Times New Roman" w:cs="Times New Roman"/>
          <w:lang w:eastAsia="ru-RU"/>
        </w:rPr>
        <w:br/>
        <w:t>- лексико-грамматический практикум,</w:t>
      </w:r>
      <w:r w:rsidRPr="00362869">
        <w:rPr>
          <w:rFonts w:ascii="Times New Roman" w:eastAsia="Times New Roman" w:hAnsi="Times New Roman" w:cs="Times New Roman"/>
          <w:lang w:eastAsia="ru-RU"/>
        </w:rPr>
        <w:br/>
        <w:t>- контрольные работы,</w:t>
      </w:r>
      <w:r w:rsidRPr="00362869">
        <w:rPr>
          <w:rFonts w:ascii="Times New Roman" w:eastAsia="Times New Roman" w:hAnsi="Times New Roman" w:cs="Times New Roman"/>
          <w:lang w:eastAsia="ru-RU"/>
        </w:rPr>
        <w:br/>
        <w:t>- книга для чтения (4 класс),</w:t>
      </w:r>
      <w:r w:rsidRPr="00362869">
        <w:rPr>
          <w:rFonts w:ascii="Times New Roman" w:eastAsia="Times New Roman" w:hAnsi="Times New Roman" w:cs="Times New Roman"/>
          <w:lang w:eastAsia="ru-RU"/>
        </w:rPr>
        <w:br/>
        <w:t>- книга для учителя,</w:t>
      </w:r>
      <w:r w:rsidRPr="00362869">
        <w:rPr>
          <w:rFonts w:ascii="Times New Roman" w:eastAsia="Times New Roman" w:hAnsi="Times New Roman" w:cs="Times New Roman"/>
          <w:lang w:eastAsia="ru-RU"/>
        </w:rPr>
        <w:br/>
        <w:t>- рабочая программа (2-4 классы).</w:t>
      </w:r>
    </w:p>
    <w:p w:rsidR="00362869" w:rsidRDefault="00362869" w:rsidP="003746FA">
      <w:pPr>
        <w:spacing w:after="0" w:line="240" w:lineRule="auto"/>
        <w:rPr>
          <w:rFonts w:ascii="Arial" w:hAnsi="Arial" w:cs="Arial"/>
          <w:color w:val="333333"/>
          <w:sz w:val="18"/>
          <w:szCs w:val="18"/>
          <w:shd w:val="clear" w:color="auto" w:fill="FFFFFF"/>
        </w:rPr>
      </w:pPr>
    </w:p>
    <w:p w:rsidR="00362869" w:rsidRPr="00362869" w:rsidRDefault="00362869" w:rsidP="003746F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62869">
        <w:rPr>
          <w:rFonts w:ascii="Times New Roman" w:eastAsia="Times New Roman" w:hAnsi="Times New Roman" w:cs="Times New Roman"/>
          <w:b/>
          <w:lang w:eastAsia="ru-RU"/>
        </w:rPr>
        <w:t>Место в Учебном плане</w:t>
      </w:r>
    </w:p>
    <w:p w:rsidR="00362869" w:rsidRPr="00362869" w:rsidRDefault="00362869" w:rsidP="003746F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746FA" w:rsidRPr="00362869" w:rsidRDefault="003746FA" w:rsidP="003746F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62869">
        <w:rPr>
          <w:rFonts w:ascii="Times New Roman" w:eastAsia="Times New Roman" w:hAnsi="Times New Roman" w:cs="Times New Roman"/>
          <w:lang w:eastAsia="ru-RU"/>
        </w:rPr>
        <w:t xml:space="preserve">В МБОУ </w:t>
      </w:r>
      <w:r w:rsidR="00362869" w:rsidRPr="00362869">
        <w:rPr>
          <w:rFonts w:ascii="Times New Roman" w:eastAsia="Times New Roman" w:hAnsi="Times New Roman" w:cs="Times New Roman"/>
          <w:lang w:eastAsia="ru-RU"/>
        </w:rPr>
        <w:t xml:space="preserve">«Кыринская СОШ» </w:t>
      </w:r>
      <w:r w:rsidRPr="00362869">
        <w:rPr>
          <w:rFonts w:ascii="Times New Roman" w:eastAsia="Times New Roman" w:hAnsi="Times New Roman" w:cs="Times New Roman"/>
          <w:lang w:eastAsia="ru-RU"/>
        </w:rPr>
        <w:t>обучение английскому языку начинается со 2 класса. На изучение предмета в соответствии с учебным планом в начальной школе отводится 2 часа в неделю. Общее количество учебных часов в каждом классе - 68. Общее количество часов английского языка в начальной школе - 204.</w:t>
      </w:r>
    </w:p>
    <w:p w:rsidR="003E76AB" w:rsidRPr="00362869" w:rsidRDefault="003E76AB" w:rsidP="003E76A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E76AB" w:rsidRPr="00643115" w:rsidRDefault="003E76AB" w:rsidP="003E76AB">
      <w:pPr>
        <w:spacing w:after="0" w:line="240" w:lineRule="auto"/>
        <w:rPr>
          <w:rFonts w:ascii="Times New Roman" w:hAnsi="Times New Roman" w:cs="Times New Roman"/>
        </w:rPr>
      </w:pPr>
      <w:r w:rsidRPr="00643115">
        <w:rPr>
          <w:rFonts w:ascii="Times New Roman" w:hAnsi="Times New Roman" w:cs="Times New Roman"/>
        </w:rPr>
        <w:t xml:space="preserve"> </w:t>
      </w:r>
    </w:p>
    <w:p w:rsidR="003E76AB" w:rsidRPr="00643115" w:rsidRDefault="003E76AB" w:rsidP="003E76AB">
      <w:pPr>
        <w:spacing w:after="0" w:line="240" w:lineRule="auto"/>
        <w:rPr>
          <w:rFonts w:ascii="Times New Roman" w:hAnsi="Times New Roman" w:cs="Times New Roman"/>
        </w:rPr>
      </w:pPr>
      <w:r w:rsidRPr="00643115">
        <w:rPr>
          <w:rFonts w:ascii="Times New Roman" w:hAnsi="Times New Roman" w:cs="Times New Roman"/>
        </w:rPr>
        <w:t>СОДЕРЖАНИЕ КУРСА</w:t>
      </w:r>
    </w:p>
    <w:p w:rsidR="003E76AB" w:rsidRPr="00643115" w:rsidRDefault="003E76AB" w:rsidP="003E76AB">
      <w:pPr>
        <w:spacing w:after="0" w:line="240" w:lineRule="auto"/>
        <w:rPr>
          <w:rFonts w:ascii="Times New Roman" w:hAnsi="Times New Roman" w:cs="Times New Roman"/>
        </w:rPr>
      </w:pPr>
      <w:r w:rsidRPr="00643115">
        <w:rPr>
          <w:rFonts w:ascii="Times New Roman" w:hAnsi="Times New Roman" w:cs="Times New Roman"/>
        </w:rPr>
        <w:t xml:space="preserve"> </w:t>
      </w: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442"/>
        <w:gridCol w:w="2409"/>
        <w:gridCol w:w="2835"/>
        <w:gridCol w:w="3402"/>
      </w:tblGrid>
      <w:tr w:rsidR="0057259D" w:rsidTr="0057259D">
        <w:trPr>
          <w:trHeight w:val="560"/>
        </w:trPr>
        <w:tc>
          <w:tcPr>
            <w:tcW w:w="1442" w:type="dxa"/>
          </w:tcPr>
          <w:p w:rsidR="0057259D" w:rsidRDefault="0057259D" w:rsidP="00505D6B">
            <w:pPr>
              <w:pStyle w:val="TableParagraph"/>
              <w:spacing w:before="88" w:line="232" w:lineRule="auto"/>
              <w:ind w:left="73" w:right="52" w:hanging="9"/>
              <w:rPr>
                <w:b/>
                <w:sz w:val="18"/>
              </w:rPr>
            </w:pPr>
            <w:proofErr w:type="spellStart"/>
            <w:r>
              <w:rPr>
                <w:b/>
                <w:w w:val="110"/>
                <w:sz w:val="18"/>
              </w:rPr>
              <w:t>Предметное</w:t>
            </w:r>
            <w:proofErr w:type="spellEnd"/>
            <w:r>
              <w:rPr>
                <w:b/>
                <w:w w:val="110"/>
                <w:sz w:val="18"/>
              </w:rPr>
              <w:t xml:space="preserve"> </w:t>
            </w:r>
            <w:proofErr w:type="spellStart"/>
            <w:r>
              <w:rPr>
                <w:b/>
                <w:w w:val="110"/>
                <w:sz w:val="18"/>
              </w:rPr>
              <w:t>содержание</w:t>
            </w:r>
            <w:proofErr w:type="spellEnd"/>
          </w:p>
        </w:tc>
        <w:tc>
          <w:tcPr>
            <w:tcW w:w="2409" w:type="dxa"/>
          </w:tcPr>
          <w:p w:rsidR="0057259D" w:rsidRDefault="0057259D" w:rsidP="00505D6B">
            <w:pPr>
              <w:pStyle w:val="TableParagraph"/>
              <w:ind w:left="0"/>
              <w:rPr>
                <w:rFonts w:ascii="Calibri"/>
                <w:b/>
                <w:sz w:val="15"/>
              </w:rPr>
            </w:pPr>
          </w:p>
          <w:p w:rsidR="0057259D" w:rsidRDefault="0057259D" w:rsidP="00505D6B">
            <w:pPr>
              <w:pStyle w:val="TableParagraph"/>
              <w:ind w:left="533"/>
              <w:rPr>
                <w:b/>
                <w:sz w:val="18"/>
              </w:rPr>
            </w:pPr>
            <w:r>
              <w:rPr>
                <w:b/>
                <w:w w:val="115"/>
                <w:sz w:val="18"/>
              </w:rPr>
              <w:t xml:space="preserve">2 </w:t>
            </w:r>
            <w:proofErr w:type="spellStart"/>
            <w:r>
              <w:rPr>
                <w:b/>
                <w:w w:val="115"/>
                <w:sz w:val="18"/>
              </w:rPr>
              <w:t>класс</w:t>
            </w:r>
            <w:proofErr w:type="spellEnd"/>
          </w:p>
        </w:tc>
        <w:tc>
          <w:tcPr>
            <w:tcW w:w="2835" w:type="dxa"/>
          </w:tcPr>
          <w:p w:rsidR="0057259D" w:rsidRDefault="0057259D" w:rsidP="00505D6B">
            <w:pPr>
              <w:pStyle w:val="TableParagraph"/>
              <w:ind w:left="0"/>
              <w:rPr>
                <w:rFonts w:ascii="Calibri"/>
                <w:b/>
                <w:sz w:val="15"/>
              </w:rPr>
            </w:pPr>
          </w:p>
          <w:p w:rsidR="0057259D" w:rsidRDefault="0057259D" w:rsidP="00505D6B">
            <w:pPr>
              <w:pStyle w:val="TableParagraph"/>
              <w:ind w:left="522"/>
              <w:rPr>
                <w:b/>
                <w:sz w:val="18"/>
              </w:rPr>
            </w:pPr>
            <w:r>
              <w:rPr>
                <w:b/>
                <w:w w:val="115"/>
                <w:sz w:val="18"/>
              </w:rPr>
              <w:t xml:space="preserve">3 </w:t>
            </w:r>
            <w:proofErr w:type="spellStart"/>
            <w:r>
              <w:rPr>
                <w:b/>
                <w:w w:val="115"/>
                <w:sz w:val="18"/>
              </w:rPr>
              <w:t>класс</w:t>
            </w:r>
            <w:proofErr w:type="spellEnd"/>
          </w:p>
        </w:tc>
        <w:tc>
          <w:tcPr>
            <w:tcW w:w="3402" w:type="dxa"/>
          </w:tcPr>
          <w:p w:rsidR="0057259D" w:rsidRDefault="0057259D" w:rsidP="00505D6B">
            <w:pPr>
              <w:pStyle w:val="TableParagraph"/>
              <w:ind w:left="0"/>
              <w:rPr>
                <w:rFonts w:ascii="Calibri"/>
                <w:b/>
                <w:sz w:val="15"/>
              </w:rPr>
            </w:pPr>
          </w:p>
          <w:p w:rsidR="0057259D" w:rsidRDefault="0057259D" w:rsidP="00505D6B">
            <w:pPr>
              <w:pStyle w:val="TableParagraph"/>
              <w:ind w:left="522"/>
              <w:rPr>
                <w:b/>
                <w:sz w:val="18"/>
              </w:rPr>
            </w:pPr>
            <w:r>
              <w:rPr>
                <w:b/>
                <w:w w:val="115"/>
                <w:sz w:val="18"/>
              </w:rPr>
              <w:t xml:space="preserve">4 </w:t>
            </w:r>
            <w:proofErr w:type="spellStart"/>
            <w:r>
              <w:rPr>
                <w:b/>
                <w:w w:val="115"/>
                <w:sz w:val="18"/>
              </w:rPr>
              <w:t>класс</w:t>
            </w:r>
            <w:proofErr w:type="spellEnd"/>
          </w:p>
        </w:tc>
      </w:tr>
      <w:tr w:rsidR="0057259D" w:rsidTr="0057259D">
        <w:trPr>
          <w:trHeight w:val="1370"/>
        </w:trPr>
        <w:tc>
          <w:tcPr>
            <w:tcW w:w="1442" w:type="dxa"/>
          </w:tcPr>
          <w:p w:rsidR="0057259D" w:rsidRPr="0057259D" w:rsidRDefault="0057259D" w:rsidP="00505D6B">
            <w:pPr>
              <w:pStyle w:val="TableParagraph"/>
              <w:spacing w:before="77" w:line="232" w:lineRule="auto"/>
              <w:ind w:left="113" w:right="52"/>
              <w:rPr>
                <w:sz w:val="18"/>
                <w:lang w:val="ru-RU"/>
              </w:rPr>
            </w:pPr>
            <w:r>
              <w:rPr>
                <w:w w:val="115"/>
                <w:sz w:val="18"/>
                <w:lang w:val="ru-RU"/>
              </w:rPr>
              <w:t>1. Знаком</w:t>
            </w:r>
            <w:r w:rsidRPr="0057259D">
              <w:rPr>
                <w:w w:val="115"/>
                <w:sz w:val="18"/>
                <w:lang w:val="ru-RU"/>
              </w:rPr>
              <w:t>ство, основные элементы речевого этикета</w:t>
            </w:r>
          </w:p>
        </w:tc>
        <w:tc>
          <w:tcPr>
            <w:tcW w:w="2409" w:type="dxa"/>
          </w:tcPr>
          <w:p w:rsidR="0057259D" w:rsidRPr="0057259D" w:rsidRDefault="0057259D" w:rsidP="00505D6B">
            <w:pPr>
              <w:pStyle w:val="TableParagraph"/>
              <w:spacing w:before="77" w:line="232" w:lineRule="auto"/>
              <w:ind w:left="113"/>
              <w:rPr>
                <w:sz w:val="18"/>
                <w:lang w:val="ru-RU"/>
              </w:rPr>
            </w:pPr>
            <w:r w:rsidRPr="0057259D">
              <w:rPr>
                <w:w w:val="115"/>
                <w:sz w:val="18"/>
                <w:lang w:val="ru-RU"/>
              </w:rPr>
              <w:t>Приветс</w:t>
            </w:r>
            <w:r>
              <w:rPr>
                <w:w w:val="115"/>
                <w:sz w:val="18"/>
                <w:lang w:val="ru-RU"/>
              </w:rPr>
              <w:t>твие, сообщение основных сведе</w:t>
            </w:r>
            <w:r w:rsidRPr="0057259D">
              <w:rPr>
                <w:w w:val="115"/>
                <w:sz w:val="18"/>
                <w:lang w:val="ru-RU"/>
              </w:rPr>
              <w:t>ний о себе.</w:t>
            </w:r>
          </w:p>
          <w:p w:rsidR="0057259D" w:rsidRPr="0057259D" w:rsidRDefault="0057259D" w:rsidP="00505D6B">
            <w:pPr>
              <w:pStyle w:val="TableParagraph"/>
              <w:spacing w:line="232" w:lineRule="auto"/>
              <w:ind w:left="113"/>
              <w:rPr>
                <w:sz w:val="18"/>
                <w:lang w:val="ru-RU"/>
              </w:rPr>
            </w:pPr>
            <w:r>
              <w:rPr>
                <w:w w:val="115"/>
                <w:sz w:val="18"/>
                <w:lang w:val="ru-RU"/>
              </w:rPr>
              <w:t>Получение ин</w:t>
            </w:r>
            <w:r w:rsidRPr="0057259D">
              <w:rPr>
                <w:w w:val="115"/>
                <w:sz w:val="18"/>
                <w:lang w:val="ru-RU"/>
              </w:rPr>
              <w:t>формации о собеседнике. Выражение благодарности. Выражение просьбы</w:t>
            </w:r>
          </w:p>
        </w:tc>
        <w:tc>
          <w:tcPr>
            <w:tcW w:w="2835" w:type="dxa"/>
          </w:tcPr>
          <w:p w:rsidR="0057259D" w:rsidRPr="0057259D" w:rsidRDefault="0057259D" w:rsidP="00505D6B">
            <w:pPr>
              <w:pStyle w:val="TableParagraph"/>
              <w:spacing w:before="77" w:line="232" w:lineRule="auto"/>
              <w:ind w:left="113"/>
              <w:rPr>
                <w:sz w:val="18"/>
                <w:lang w:val="ru-RU"/>
              </w:rPr>
            </w:pPr>
            <w:r>
              <w:rPr>
                <w:w w:val="120"/>
                <w:sz w:val="18"/>
                <w:lang w:val="ru-RU"/>
              </w:rPr>
              <w:t>Политкор</w:t>
            </w:r>
            <w:r w:rsidRPr="0057259D">
              <w:rPr>
                <w:w w:val="120"/>
                <w:sz w:val="18"/>
                <w:lang w:val="ru-RU"/>
              </w:rPr>
              <w:t>ректность пр</w:t>
            </w:r>
            <w:r>
              <w:rPr>
                <w:w w:val="120"/>
                <w:sz w:val="18"/>
                <w:lang w:val="ru-RU"/>
              </w:rPr>
              <w:t>и характеристике людей, предме</w:t>
            </w:r>
            <w:r w:rsidRPr="0057259D">
              <w:rPr>
                <w:w w:val="120"/>
                <w:sz w:val="18"/>
                <w:lang w:val="ru-RU"/>
              </w:rPr>
              <w:t>тов или явлений</w:t>
            </w:r>
          </w:p>
        </w:tc>
        <w:tc>
          <w:tcPr>
            <w:tcW w:w="3402" w:type="dxa"/>
          </w:tcPr>
          <w:p w:rsidR="0057259D" w:rsidRPr="0057259D" w:rsidRDefault="0057259D" w:rsidP="00505D6B">
            <w:pPr>
              <w:pStyle w:val="TableParagraph"/>
              <w:spacing w:before="77" w:line="232" w:lineRule="auto"/>
              <w:ind w:left="113"/>
              <w:rPr>
                <w:sz w:val="18"/>
                <w:lang w:val="ru-RU"/>
              </w:rPr>
            </w:pPr>
            <w:r w:rsidRPr="0057259D">
              <w:rPr>
                <w:w w:val="115"/>
                <w:sz w:val="18"/>
                <w:lang w:val="ru-RU"/>
              </w:rPr>
              <w:t>Вежливое выражение просьбы.</w:t>
            </w:r>
          </w:p>
          <w:p w:rsidR="0057259D" w:rsidRPr="0057259D" w:rsidRDefault="0057259D" w:rsidP="00505D6B">
            <w:pPr>
              <w:pStyle w:val="TableParagraph"/>
              <w:spacing w:line="232" w:lineRule="auto"/>
              <w:ind w:left="113" w:right="101"/>
              <w:rPr>
                <w:sz w:val="18"/>
                <w:lang w:val="ru-RU"/>
              </w:rPr>
            </w:pPr>
            <w:r>
              <w:rPr>
                <w:w w:val="120"/>
                <w:sz w:val="18"/>
                <w:lang w:val="ru-RU"/>
              </w:rPr>
              <w:t>Вежливая фор</w:t>
            </w:r>
            <w:r w:rsidRPr="0057259D">
              <w:rPr>
                <w:w w:val="120"/>
                <w:sz w:val="18"/>
                <w:lang w:val="ru-RU"/>
              </w:rPr>
              <w:t>ма побуждения к</w:t>
            </w:r>
            <w:r w:rsidRPr="0057259D">
              <w:rPr>
                <w:spacing w:val="-25"/>
                <w:w w:val="120"/>
                <w:sz w:val="18"/>
                <w:lang w:val="ru-RU"/>
              </w:rPr>
              <w:t xml:space="preserve"> </w:t>
            </w:r>
            <w:r w:rsidRPr="0057259D">
              <w:rPr>
                <w:w w:val="120"/>
                <w:sz w:val="18"/>
                <w:lang w:val="ru-RU"/>
              </w:rPr>
              <w:t>действию</w:t>
            </w:r>
            <w:r w:rsidRPr="0057259D">
              <w:rPr>
                <w:spacing w:val="-24"/>
                <w:w w:val="120"/>
                <w:sz w:val="18"/>
                <w:lang w:val="ru-RU"/>
              </w:rPr>
              <w:t xml:space="preserve"> </w:t>
            </w:r>
            <w:r w:rsidRPr="0057259D">
              <w:rPr>
                <w:w w:val="120"/>
                <w:sz w:val="18"/>
                <w:lang w:val="ru-RU"/>
              </w:rPr>
              <w:t>и</w:t>
            </w:r>
            <w:r w:rsidRPr="0057259D">
              <w:rPr>
                <w:spacing w:val="-25"/>
                <w:w w:val="120"/>
                <w:sz w:val="18"/>
                <w:lang w:val="ru-RU"/>
              </w:rPr>
              <w:t xml:space="preserve"> </w:t>
            </w:r>
            <w:r>
              <w:rPr>
                <w:spacing w:val="-6"/>
                <w:w w:val="120"/>
                <w:sz w:val="18"/>
                <w:lang w:val="ru-RU"/>
              </w:rPr>
              <w:t>от</w:t>
            </w:r>
            <w:r w:rsidRPr="0057259D">
              <w:rPr>
                <w:w w:val="120"/>
                <w:sz w:val="18"/>
                <w:lang w:val="ru-RU"/>
              </w:rPr>
              <w:t>ветные</w:t>
            </w:r>
            <w:r w:rsidRPr="0057259D">
              <w:rPr>
                <w:spacing w:val="-21"/>
                <w:w w:val="120"/>
                <w:sz w:val="18"/>
                <w:lang w:val="ru-RU"/>
              </w:rPr>
              <w:t xml:space="preserve"> </w:t>
            </w:r>
            <w:r w:rsidRPr="0057259D">
              <w:rPr>
                <w:w w:val="120"/>
                <w:sz w:val="18"/>
                <w:lang w:val="ru-RU"/>
              </w:rPr>
              <w:t>реплики</w:t>
            </w:r>
          </w:p>
        </w:tc>
      </w:tr>
      <w:tr w:rsidR="0057259D" w:rsidTr="0057259D">
        <w:trPr>
          <w:trHeight w:val="1546"/>
        </w:trPr>
        <w:tc>
          <w:tcPr>
            <w:tcW w:w="1442" w:type="dxa"/>
          </w:tcPr>
          <w:p w:rsidR="0057259D" w:rsidRDefault="0057259D" w:rsidP="00505D6B">
            <w:pPr>
              <w:pStyle w:val="TableParagraph"/>
              <w:spacing w:before="77" w:line="232" w:lineRule="auto"/>
              <w:ind w:left="113" w:right="52"/>
              <w:rPr>
                <w:sz w:val="18"/>
              </w:rPr>
            </w:pPr>
            <w:r>
              <w:rPr>
                <w:w w:val="120"/>
                <w:sz w:val="18"/>
              </w:rPr>
              <w:t xml:space="preserve">2. Я и </w:t>
            </w:r>
            <w:proofErr w:type="spellStart"/>
            <w:r>
              <w:rPr>
                <w:w w:val="120"/>
                <w:sz w:val="18"/>
              </w:rPr>
              <w:t>моя</w:t>
            </w:r>
            <w:proofErr w:type="spellEnd"/>
            <w:r>
              <w:rPr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семья</w:t>
            </w:r>
            <w:proofErr w:type="spellEnd"/>
          </w:p>
        </w:tc>
        <w:tc>
          <w:tcPr>
            <w:tcW w:w="2409" w:type="dxa"/>
          </w:tcPr>
          <w:p w:rsidR="0057259D" w:rsidRPr="0057259D" w:rsidRDefault="0057259D" w:rsidP="00505D6B">
            <w:pPr>
              <w:pStyle w:val="TableParagraph"/>
              <w:spacing w:before="77" w:line="232" w:lineRule="auto"/>
              <w:ind w:left="113"/>
              <w:rPr>
                <w:sz w:val="18"/>
                <w:lang w:val="ru-RU"/>
              </w:rPr>
            </w:pPr>
            <w:r>
              <w:rPr>
                <w:w w:val="115"/>
                <w:sz w:val="18"/>
                <w:lang w:val="ru-RU"/>
              </w:rPr>
              <w:t>Члены семьи. Домашние лю</w:t>
            </w:r>
            <w:r w:rsidRPr="0057259D">
              <w:rPr>
                <w:w w:val="115"/>
                <w:sz w:val="18"/>
                <w:lang w:val="ru-RU"/>
              </w:rPr>
              <w:t>бимцы. Занятия членов семьи.</w:t>
            </w:r>
          </w:p>
          <w:p w:rsidR="0057259D" w:rsidRPr="0057259D" w:rsidRDefault="0057259D" w:rsidP="00505D6B">
            <w:pPr>
              <w:pStyle w:val="TableParagraph"/>
              <w:spacing w:line="232" w:lineRule="auto"/>
              <w:ind w:left="113"/>
              <w:rPr>
                <w:sz w:val="18"/>
                <w:lang w:val="ru-RU"/>
              </w:rPr>
            </w:pPr>
            <w:r w:rsidRPr="0057259D">
              <w:rPr>
                <w:w w:val="120"/>
                <w:sz w:val="18"/>
                <w:lang w:val="ru-RU"/>
              </w:rPr>
              <w:t>Рабочий и школьный день</w:t>
            </w:r>
          </w:p>
        </w:tc>
        <w:tc>
          <w:tcPr>
            <w:tcW w:w="2835" w:type="dxa"/>
          </w:tcPr>
          <w:p w:rsidR="0057259D" w:rsidRPr="0057259D" w:rsidRDefault="0057259D" w:rsidP="00505D6B">
            <w:pPr>
              <w:pStyle w:val="TableParagraph"/>
              <w:spacing w:before="77" w:line="232" w:lineRule="auto"/>
              <w:ind w:left="113"/>
              <w:rPr>
                <w:sz w:val="18"/>
                <w:lang w:val="ru-RU"/>
              </w:rPr>
            </w:pPr>
            <w:r>
              <w:rPr>
                <w:w w:val="115"/>
                <w:sz w:val="18"/>
                <w:lang w:val="ru-RU"/>
              </w:rPr>
              <w:t>Семейные увле</w:t>
            </w:r>
            <w:r w:rsidRPr="0057259D">
              <w:rPr>
                <w:w w:val="120"/>
                <w:sz w:val="18"/>
                <w:lang w:val="ru-RU"/>
              </w:rPr>
              <w:t>чения. Возраст членов семьи. Что мы дел</w:t>
            </w:r>
            <w:r>
              <w:rPr>
                <w:w w:val="120"/>
                <w:sz w:val="18"/>
                <w:lang w:val="ru-RU"/>
              </w:rPr>
              <w:t>аем хорошо, плохо, не умеем де</w:t>
            </w:r>
            <w:r w:rsidRPr="0057259D">
              <w:rPr>
                <w:w w:val="120"/>
                <w:sz w:val="18"/>
                <w:lang w:val="ru-RU"/>
              </w:rPr>
              <w:t>лать. День рождения и подарки. Выходные дни</w:t>
            </w:r>
          </w:p>
        </w:tc>
        <w:tc>
          <w:tcPr>
            <w:tcW w:w="3402" w:type="dxa"/>
          </w:tcPr>
          <w:p w:rsidR="0057259D" w:rsidRPr="0057259D" w:rsidRDefault="0057259D" w:rsidP="00505D6B">
            <w:pPr>
              <w:pStyle w:val="TableParagraph"/>
              <w:spacing w:before="77" w:line="232" w:lineRule="auto"/>
              <w:ind w:left="113" w:right="99"/>
              <w:rPr>
                <w:sz w:val="18"/>
                <w:lang w:val="ru-RU"/>
              </w:rPr>
            </w:pPr>
            <w:r w:rsidRPr="0057259D">
              <w:rPr>
                <w:w w:val="115"/>
                <w:sz w:val="18"/>
                <w:lang w:val="ru-RU"/>
              </w:rPr>
              <w:t>Семейное генеалогическое древо.</w:t>
            </w:r>
          </w:p>
          <w:p w:rsidR="0057259D" w:rsidRPr="0057259D" w:rsidRDefault="0057259D" w:rsidP="00505D6B">
            <w:pPr>
              <w:pStyle w:val="TableParagraph"/>
              <w:spacing w:line="232" w:lineRule="auto"/>
              <w:ind w:left="113" w:right="143"/>
              <w:rPr>
                <w:sz w:val="18"/>
                <w:lang w:val="ru-RU"/>
              </w:rPr>
            </w:pPr>
            <w:r>
              <w:rPr>
                <w:w w:val="115"/>
                <w:sz w:val="18"/>
                <w:lang w:val="ru-RU"/>
              </w:rPr>
              <w:t>Занятия и обязанности де</w:t>
            </w:r>
            <w:r w:rsidRPr="0057259D">
              <w:rPr>
                <w:w w:val="115"/>
                <w:sz w:val="18"/>
                <w:lang w:val="ru-RU"/>
              </w:rPr>
              <w:t>тей.</w:t>
            </w:r>
          </w:p>
          <w:p w:rsidR="0057259D" w:rsidRPr="0057259D" w:rsidRDefault="0057259D" w:rsidP="00505D6B">
            <w:pPr>
              <w:pStyle w:val="TableParagraph"/>
              <w:spacing w:line="232" w:lineRule="auto"/>
              <w:ind w:left="113" w:right="110"/>
              <w:rPr>
                <w:sz w:val="18"/>
                <w:lang w:val="ru-RU"/>
              </w:rPr>
            </w:pPr>
            <w:r w:rsidRPr="0057259D">
              <w:rPr>
                <w:w w:val="120"/>
                <w:sz w:val="18"/>
                <w:lang w:val="ru-RU"/>
              </w:rPr>
              <w:t>Родствен</w:t>
            </w:r>
            <w:r>
              <w:rPr>
                <w:w w:val="120"/>
                <w:sz w:val="18"/>
                <w:lang w:val="ru-RU"/>
              </w:rPr>
              <w:t>ники. Обычный день семьи. Люби</w:t>
            </w:r>
            <w:r w:rsidRPr="0057259D">
              <w:rPr>
                <w:w w:val="120"/>
                <w:sz w:val="18"/>
                <w:lang w:val="ru-RU"/>
              </w:rPr>
              <w:t>мые занятия членов семьи. Занятия в разные дни недели</w:t>
            </w:r>
          </w:p>
        </w:tc>
      </w:tr>
      <w:tr w:rsidR="0057259D" w:rsidTr="0057259D">
        <w:trPr>
          <w:trHeight w:val="2767"/>
        </w:trPr>
        <w:tc>
          <w:tcPr>
            <w:tcW w:w="1442" w:type="dxa"/>
          </w:tcPr>
          <w:p w:rsidR="0057259D" w:rsidRDefault="0057259D" w:rsidP="00505D6B">
            <w:pPr>
              <w:pStyle w:val="TableParagraph"/>
              <w:spacing w:before="76" w:line="232" w:lineRule="auto"/>
              <w:ind w:left="112" w:right="110"/>
              <w:rPr>
                <w:sz w:val="18"/>
              </w:rPr>
            </w:pPr>
            <w:r w:rsidRPr="0057259D">
              <w:rPr>
                <w:w w:val="120"/>
                <w:sz w:val="18"/>
                <w:lang w:val="ru-RU"/>
              </w:rPr>
              <w:t xml:space="preserve">3. Мир </w:t>
            </w:r>
            <w:proofErr w:type="gramStart"/>
            <w:r w:rsidRPr="0057259D">
              <w:rPr>
                <w:w w:val="120"/>
                <w:sz w:val="18"/>
                <w:lang w:val="ru-RU"/>
              </w:rPr>
              <w:t>во</w:t>
            </w:r>
            <w:proofErr w:type="gramEnd"/>
            <w:r w:rsidRPr="0057259D">
              <w:rPr>
                <w:w w:val="120"/>
                <w:sz w:val="18"/>
                <w:lang w:val="ru-RU"/>
              </w:rPr>
              <w:t xml:space="preserve">‑ круг нас. Природа. </w:t>
            </w:r>
            <w:proofErr w:type="spellStart"/>
            <w:r>
              <w:rPr>
                <w:w w:val="120"/>
                <w:sz w:val="18"/>
              </w:rPr>
              <w:t>Времена</w:t>
            </w:r>
            <w:proofErr w:type="spellEnd"/>
            <w:r>
              <w:rPr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года</w:t>
            </w:r>
            <w:proofErr w:type="spellEnd"/>
          </w:p>
        </w:tc>
        <w:tc>
          <w:tcPr>
            <w:tcW w:w="2409" w:type="dxa"/>
          </w:tcPr>
          <w:p w:rsidR="0057259D" w:rsidRPr="0057259D" w:rsidRDefault="0057259D" w:rsidP="00505D6B">
            <w:pPr>
              <w:pStyle w:val="TableParagraph"/>
              <w:spacing w:before="76" w:line="232" w:lineRule="auto"/>
              <w:ind w:left="113" w:right="16"/>
              <w:rPr>
                <w:sz w:val="18"/>
                <w:lang w:val="ru-RU"/>
              </w:rPr>
            </w:pPr>
            <w:r w:rsidRPr="0057259D">
              <w:rPr>
                <w:w w:val="120"/>
                <w:sz w:val="18"/>
                <w:lang w:val="ru-RU"/>
              </w:rPr>
              <w:t>Цветовые х</w:t>
            </w:r>
            <w:r>
              <w:rPr>
                <w:w w:val="120"/>
                <w:sz w:val="18"/>
                <w:lang w:val="ru-RU"/>
              </w:rPr>
              <w:t>арактеристики и размер предме</w:t>
            </w:r>
            <w:r w:rsidRPr="0057259D">
              <w:rPr>
                <w:w w:val="120"/>
                <w:sz w:val="18"/>
                <w:lang w:val="ru-RU"/>
              </w:rPr>
              <w:t xml:space="preserve">тов. Игрушки, </w:t>
            </w:r>
            <w:r w:rsidRPr="0057259D">
              <w:rPr>
                <w:w w:val="115"/>
                <w:sz w:val="18"/>
                <w:lang w:val="ru-RU"/>
              </w:rPr>
              <w:t xml:space="preserve">подарки. </w:t>
            </w:r>
            <w:proofErr w:type="gramStart"/>
            <w:r w:rsidRPr="0057259D">
              <w:rPr>
                <w:w w:val="115"/>
                <w:sz w:val="18"/>
                <w:lang w:val="ru-RU"/>
              </w:rPr>
              <w:t xml:space="preserve">Место‑ </w:t>
            </w:r>
            <w:r w:rsidRPr="0057259D">
              <w:rPr>
                <w:w w:val="120"/>
                <w:sz w:val="18"/>
                <w:lang w:val="ru-RU"/>
              </w:rPr>
              <w:t>положение</w:t>
            </w:r>
            <w:proofErr w:type="gramEnd"/>
            <w:r w:rsidRPr="0057259D">
              <w:rPr>
                <w:w w:val="120"/>
                <w:sz w:val="18"/>
                <w:lang w:val="ru-RU"/>
              </w:rPr>
              <w:t xml:space="preserve"> предметов в </w:t>
            </w:r>
            <w:r>
              <w:rPr>
                <w:spacing w:val="-4"/>
                <w:w w:val="120"/>
                <w:sz w:val="18"/>
                <w:lang w:val="ru-RU"/>
              </w:rPr>
              <w:t>про</w:t>
            </w:r>
            <w:r>
              <w:rPr>
                <w:w w:val="120"/>
                <w:sz w:val="18"/>
                <w:lang w:val="ru-RU"/>
              </w:rPr>
              <w:t>странстве. Ко</w:t>
            </w:r>
            <w:r w:rsidRPr="0057259D">
              <w:rPr>
                <w:w w:val="120"/>
                <w:sz w:val="18"/>
                <w:lang w:val="ru-RU"/>
              </w:rPr>
              <w:t xml:space="preserve">личество и </w:t>
            </w:r>
            <w:r>
              <w:rPr>
                <w:spacing w:val="-3"/>
                <w:w w:val="120"/>
                <w:sz w:val="18"/>
                <w:lang w:val="ru-RU"/>
              </w:rPr>
              <w:t>иден</w:t>
            </w:r>
            <w:r w:rsidRPr="0057259D">
              <w:rPr>
                <w:w w:val="120"/>
                <w:sz w:val="18"/>
                <w:lang w:val="ru-RU"/>
              </w:rPr>
              <w:t>тификация предметов.</w:t>
            </w:r>
          </w:p>
          <w:p w:rsidR="0057259D" w:rsidRPr="0057259D" w:rsidRDefault="0057259D" w:rsidP="00505D6B">
            <w:pPr>
              <w:pStyle w:val="TableParagraph"/>
              <w:spacing w:line="232" w:lineRule="auto"/>
              <w:ind w:left="113" w:right="266"/>
              <w:jc w:val="both"/>
              <w:rPr>
                <w:sz w:val="18"/>
                <w:lang w:val="ru-RU"/>
              </w:rPr>
            </w:pPr>
            <w:r>
              <w:rPr>
                <w:w w:val="115"/>
                <w:sz w:val="18"/>
                <w:lang w:val="ru-RU"/>
              </w:rPr>
              <w:t>Наименование предметов жи</w:t>
            </w:r>
            <w:r w:rsidRPr="0057259D">
              <w:rPr>
                <w:w w:val="115"/>
                <w:sz w:val="18"/>
                <w:lang w:val="ru-RU"/>
              </w:rPr>
              <w:t xml:space="preserve">вой и неживой природы. </w:t>
            </w:r>
            <w:proofErr w:type="spellStart"/>
            <w:proofErr w:type="gramStart"/>
            <w:r w:rsidRPr="0057259D">
              <w:rPr>
                <w:w w:val="115"/>
                <w:sz w:val="18"/>
                <w:lang w:val="ru-RU"/>
              </w:rPr>
              <w:t>Жи</w:t>
            </w:r>
            <w:proofErr w:type="spellEnd"/>
            <w:r w:rsidRPr="0057259D">
              <w:rPr>
                <w:w w:val="115"/>
                <w:sz w:val="18"/>
                <w:lang w:val="ru-RU"/>
              </w:rPr>
              <w:t xml:space="preserve">‑ </w:t>
            </w:r>
            <w:proofErr w:type="spellStart"/>
            <w:r w:rsidRPr="0057259D">
              <w:rPr>
                <w:w w:val="115"/>
                <w:sz w:val="18"/>
                <w:lang w:val="ru-RU"/>
              </w:rPr>
              <w:t>вотные</w:t>
            </w:r>
            <w:proofErr w:type="spellEnd"/>
            <w:proofErr w:type="gramEnd"/>
            <w:r w:rsidRPr="0057259D">
              <w:rPr>
                <w:w w:val="115"/>
                <w:sz w:val="18"/>
                <w:lang w:val="ru-RU"/>
              </w:rPr>
              <w:t xml:space="preserve"> на </w:t>
            </w:r>
            <w:r>
              <w:rPr>
                <w:spacing w:val="-4"/>
                <w:w w:val="115"/>
                <w:sz w:val="18"/>
                <w:lang w:val="ru-RU"/>
              </w:rPr>
              <w:t>фер</w:t>
            </w:r>
            <w:r w:rsidRPr="0057259D">
              <w:rPr>
                <w:w w:val="115"/>
                <w:sz w:val="18"/>
                <w:lang w:val="ru-RU"/>
              </w:rPr>
              <w:t>ме. Растения в саду</w:t>
            </w:r>
          </w:p>
        </w:tc>
        <w:tc>
          <w:tcPr>
            <w:tcW w:w="2835" w:type="dxa"/>
          </w:tcPr>
          <w:p w:rsidR="0057259D" w:rsidRPr="0057259D" w:rsidRDefault="0057259D" w:rsidP="00505D6B">
            <w:pPr>
              <w:pStyle w:val="TableParagraph"/>
              <w:spacing w:before="76" w:line="232" w:lineRule="auto"/>
              <w:ind w:left="112"/>
              <w:rPr>
                <w:sz w:val="18"/>
                <w:lang w:val="ru-RU"/>
              </w:rPr>
            </w:pPr>
            <w:r>
              <w:rPr>
                <w:w w:val="115"/>
                <w:sz w:val="18"/>
                <w:lang w:val="ru-RU"/>
              </w:rPr>
              <w:t>Время. Место</w:t>
            </w:r>
            <w:r w:rsidRPr="0057259D">
              <w:rPr>
                <w:w w:val="115"/>
                <w:sz w:val="18"/>
                <w:lang w:val="ru-RU"/>
              </w:rPr>
              <w:t>положение предметов</w:t>
            </w:r>
            <w:r>
              <w:rPr>
                <w:w w:val="115"/>
                <w:sz w:val="18"/>
                <w:lang w:val="ru-RU"/>
              </w:rPr>
              <w:t xml:space="preserve"> в пространстве. Физические ха</w:t>
            </w:r>
            <w:r w:rsidRPr="0057259D">
              <w:rPr>
                <w:w w:val="115"/>
                <w:sz w:val="18"/>
                <w:lang w:val="ru-RU"/>
              </w:rPr>
              <w:t>рактеристики предметов.</w:t>
            </w:r>
          </w:p>
          <w:p w:rsidR="0057259D" w:rsidRPr="0057259D" w:rsidRDefault="0057259D" w:rsidP="00505D6B">
            <w:pPr>
              <w:pStyle w:val="TableParagraph"/>
              <w:spacing w:line="232" w:lineRule="auto"/>
              <w:ind w:left="112" w:right="90"/>
              <w:rPr>
                <w:sz w:val="18"/>
                <w:lang w:val="ru-RU"/>
              </w:rPr>
            </w:pPr>
            <w:r>
              <w:rPr>
                <w:w w:val="120"/>
                <w:sz w:val="18"/>
                <w:lang w:val="ru-RU"/>
              </w:rPr>
              <w:t>Цветовая палитра мира. Дикие животные разных конти</w:t>
            </w:r>
            <w:r w:rsidRPr="0057259D">
              <w:rPr>
                <w:w w:val="115"/>
                <w:sz w:val="18"/>
                <w:lang w:val="ru-RU"/>
              </w:rPr>
              <w:t xml:space="preserve">нентов. Времена </w:t>
            </w:r>
            <w:r w:rsidRPr="0057259D">
              <w:rPr>
                <w:w w:val="120"/>
                <w:sz w:val="18"/>
                <w:lang w:val="ru-RU"/>
              </w:rPr>
              <w:t>года и погода, их описание.</w:t>
            </w:r>
          </w:p>
          <w:p w:rsidR="0057259D" w:rsidRPr="0057259D" w:rsidRDefault="0057259D" w:rsidP="00505D6B">
            <w:pPr>
              <w:pStyle w:val="TableParagraph"/>
              <w:spacing w:line="232" w:lineRule="auto"/>
              <w:ind w:left="112"/>
              <w:rPr>
                <w:sz w:val="18"/>
                <w:lang w:val="ru-RU"/>
              </w:rPr>
            </w:pPr>
            <w:r>
              <w:rPr>
                <w:w w:val="120"/>
                <w:sz w:val="18"/>
                <w:lang w:val="ru-RU"/>
              </w:rPr>
              <w:t>Названия меся</w:t>
            </w:r>
            <w:r w:rsidRPr="0057259D">
              <w:rPr>
                <w:w w:val="120"/>
                <w:sz w:val="18"/>
                <w:lang w:val="ru-RU"/>
              </w:rPr>
              <w:t>цев. Красота окружающего мира</w:t>
            </w:r>
          </w:p>
        </w:tc>
        <w:tc>
          <w:tcPr>
            <w:tcW w:w="3402" w:type="dxa"/>
          </w:tcPr>
          <w:p w:rsidR="0057259D" w:rsidRPr="0057259D" w:rsidRDefault="0057259D" w:rsidP="00505D6B">
            <w:pPr>
              <w:pStyle w:val="TableParagraph"/>
              <w:spacing w:before="76" w:line="232" w:lineRule="auto"/>
              <w:ind w:left="112" w:right="242"/>
              <w:jc w:val="both"/>
              <w:rPr>
                <w:sz w:val="18"/>
                <w:lang w:val="ru-RU"/>
              </w:rPr>
            </w:pPr>
            <w:r w:rsidRPr="0057259D">
              <w:rPr>
                <w:w w:val="115"/>
                <w:sz w:val="18"/>
                <w:lang w:val="ru-RU"/>
              </w:rPr>
              <w:t xml:space="preserve">Погода вчера </w:t>
            </w:r>
            <w:r w:rsidRPr="0057259D">
              <w:rPr>
                <w:spacing w:val="-16"/>
                <w:w w:val="115"/>
                <w:sz w:val="18"/>
                <w:lang w:val="ru-RU"/>
              </w:rPr>
              <w:t xml:space="preserve">и </w:t>
            </w:r>
            <w:r w:rsidRPr="0057259D">
              <w:rPr>
                <w:w w:val="115"/>
                <w:sz w:val="18"/>
                <w:lang w:val="ru-RU"/>
              </w:rPr>
              <w:t>сегодня.</w:t>
            </w:r>
          </w:p>
          <w:p w:rsidR="0057259D" w:rsidRPr="0057259D" w:rsidRDefault="0057259D" w:rsidP="00505D6B">
            <w:pPr>
              <w:pStyle w:val="TableParagraph"/>
              <w:spacing w:line="232" w:lineRule="auto"/>
              <w:ind w:left="112" w:right="184"/>
              <w:jc w:val="both"/>
              <w:rPr>
                <w:sz w:val="18"/>
                <w:lang w:val="ru-RU"/>
              </w:rPr>
            </w:pPr>
            <w:r w:rsidRPr="0057259D">
              <w:rPr>
                <w:w w:val="120"/>
                <w:sz w:val="18"/>
                <w:lang w:val="ru-RU"/>
              </w:rPr>
              <w:t>Погода,</w:t>
            </w:r>
            <w:r w:rsidRPr="0057259D">
              <w:rPr>
                <w:spacing w:val="-28"/>
                <w:w w:val="120"/>
                <w:sz w:val="18"/>
                <w:lang w:val="ru-RU"/>
              </w:rPr>
              <w:t xml:space="preserve"> </w:t>
            </w:r>
            <w:r>
              <w:rPr>
                <w:w w:val="120"/>
                <w:sz w:val="18"/>
                <w:lang w:val="ru-RU"/>
              </w:rPr>
              <w:t>типич</w:t>
            </w:r>
            <w:r w:rsidRPr="0057259D">
              <w:rPr>
                <w:w w:val="120"/>
                <w:sz w:val="18"/>
                <w:lang w:val="ru-RU"/>
              </w:rPr>
              <w:t xml:space="preserve">ная для </w:t>
            </w:r>
            <w:r w:rsidRPr="0057259D">
              <w:rPr>
                <w:spacing w:val="-3"/>
                <w:w w:val="120"/>
                <w:sz w:val="18"/>
                <w:lang w:val="ru-RU"/>
              </w:rPr>
              <w:t xml:space="preserve">разных </w:t>
            </w:r>
            <w:r w:rsidRPr="0057259D">
              <w:rPr>
                <w:w w:val="120"/>
                <w:sz w:val="18"/>
                <w:lang w:val="ru-RU"/>
              </w:rPr>
              <w:t>времен</w:t>
            </w:r>
            <w:r w:rsidRPr="0057259D">
              <w:rPr>
                <w:spacing w:val="-16"/>
                <w:w w:val="120"/>
                <w:sz w:val="18"/>
                <w:lang w:val="ru-RU"/>
              </w:rPr>
              <w:t xml:space="preserve"> </w:t>
            </w:r>
            <w:r w:rsidRPr="0057259D">
              <w:rPr>
                <w:w w:val="120"/>
                <w:sz w:val="18"/>
                <w:lang w:val="ru-RU"/>
              </w:rPr>
              <w:t>года.</w:t>
            </w:r>
          </w:p>
          <w:p w:rsidR="0057259D" w:rsidRPr="0057259D" w:rsidRDefault="0057259D" w:rsidP="00505D6B">
            <w:pPr>
              <w:pStyle w:val="TableParagraph"/>
              <w:spacing w:line="232" w:lineRule="auto"/>
              <w:ind w:left="112" w:right="164"/>
              <w:rPr>
                <w:sz w:val="18"/>
                <w:lang w:val="ru-RU"/>
              </w:rPr>
            </w:pPr>
            <w:r>
              <w:rPr>
                <w:w w:val="115"/>
                <w:sz w:val="18"/>
                <w:lang w:val="ru-RU"/>
              </w:rPr>
              <w:t>Описание различной погоды. Погода в раз</w:t>
            </w:r>
            <w:r w:rsidRPr="0057259D">
              <w:rPr>
                <w:w w:val="115"/>
                <w:sz w:val="18"/>
                <w:lang w:val="ru-RU"/>
              </w:rPr>
              <w:t>н</w:t>
            </w:r>
            <w:r>
              <w:rPr>
                <w:w w:val="115"/>
                <w:sz w:val="18"/>
                <w:lang w:val="ru-RU"/>
              </w:rPr>
              <w:t>ых странах и городах. Предсказания пого</w:t>
            </w:r>
            <w:r w:rsidRPr="0057259D">
              <w:rPr>
                <w:w w:val="115"/>
                <w:sz w:val="18"/>
                <w:lang w:val="ru-RU"/>
              </w:rPr>
              <w:t>ды</w:t>
            </w:r>
          </w:p>
        </w:tc>
      </w:tr>
      <w:tr w:rsidR="0057259D" w:rsidTr="0057259D">
        <w:trPr>
          <w:trHeight w:val="2767"/>
        </w:trPr>
        <w:tc>
          <w:tcPr>
            <w:tcW w:w="1442" w:type="dxa"/>
          </w:tcPr>
          <w:p w:rsidR="0057259D" w:rsidRDefault="0057259D" w:rsidP="00505D6B">
            <w:pPr>
              <w:pStyle w:val="TableParagraph"/>
              <w:spacing w:before="49" w:line="232" w:lineRule="auto"/>
              <w:ind w:left="113" w:right="152"/>
              <w:rPr>
                <w:sz w:val="18"/>
              </w:rPr>
            </w:pPr>
            <w:r>
              <w:rPr>
                <w:w w:val="115"/>
                <w:sz w:val="18"/>
              </w:rPr>
              <w:lastRenderedPageBreak/>
              <w:t xml:space="preserve">4. </w:t>
            </w:r>
            <w:proofErr w:type="spellStart"/>
            <w:r>
              <w:rPr>
                <w:w w:val="115"/>
                <w:sz w:val="18"/>
              </w:rPr>
              <w:t>Мир</w:t>
            </w:r>
            <w:proofErr w:type="spellEnd"/>
            <w:r>
              <w:rPr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увлечени</w:t>
            </w:r>
            <w:proofErr w:type="spellEnd"/>
            <w:r>
              <w:rPr>
                <w:w w:val="115"/>
                <w:sz w:val="18"/>
                <w:lang w:val="ru-RU"/>
              </w:rPr>
              <w:t>й</w:t>
            </w:r>
            <w:r>
              <w:rPr>
                <w:w w:val="115"/>
                <w:sz w:val="18"/>
              </w:rPr>
              <w:t xml:space="preserve">, </w:t>
            </w:r>
            <w:proofErr w:type="spellStart"/>
            <w:r>
              <w:rPr>
                <w:w w:val="115"/>
                <w:sz w:val="18"/>
              </w:rPr>
              <w:t>досуг</w:t>
            </w:r>
            <w:proofErr w:type="spellEnd"/>
          </w:p>
        </w:tc>
        <w:tc>
          <w:tcPr>
            <w:tcW w:w="2409" w:type="dxa"/>
          </w:tcPr>
          <w:p w:rsidR="0057259D" w:rsidRPr="0057259D" w:rsidRDefault="0057259D" w:rsidP="00505D6B">
            <w:pPr>
              <w:pStyle w:val="TableParagraph"/>
              <w:spacing w:before="49" w:line="232" w:lineRule="auto"/>
              <w:ind w:left="113" w:right="189"/>
              <w:rPr>
                <w:sz w:val="18"/>
                <w:lang w:val="ru-RU"/>
              </w:rPr>
            </w:pPr>
            <w:r w:rsidRPr="0057259D">
              <w:rPr>
                <w:w w:val="115"/>
                <w:sz w:val="18"/>
                <w:lang w:val="ru-RU"/>
              </w:rPr>
              <w:t>Спортивные занятия. Любимые занятия на досуг</w:t>
            </w:r>
          </w:p>
        </w:tc>
        <w:tc>
          <w:tcPr>
            <w:tcW w:w="2835" w:type="dxa"/>
          </w:tcPr>
          <w:p w:rsidR="0057259D" w:rsidRPr="0057259D" w:rsidRDefault="0057259D" w:rsidP="00505D6B">
            <w:pPr>
              <w:pStyle w:val="TableParagraph"/>
              <w:spacing w:before="49" w:line="232" w:lineRule="auto"/>
              <w:ind w:left="113" w:right="84"/>
              <w:rPr>
                <w:sz w:val="18"/>
                <w:lang w:val="ru-RU"/>
              </w:rPr>
            </w:pPr>
            <w:r w:rsidRPr="002164F9">
              <w:rPr>
                <w:w w:val="115"/>
                <w:sz w:val="18"/>
                <w:lang w:val="ru-RU"/>
              </w:rPr>
              <w:t xml:space="preserve">Спортивные и другие игры. </w:t>
            </w:r>
            <w:r w:rsidRPr="0057259D">
              <w:rPr>
                <w:w w:val="115"/>
                <w:sz w:val="18"/>
                <w:lang w:val="ru-RU"/>
              </w:rPr>
              <w:t>Занятия в разные дни недел</w:t>
            </w:r>
            <w:r>
              <w:rPr>
                <w:w w:val="115"/>
                <w:sz w:val="18"/>
                <w:lang w:val="ru-RU"/>
              </w:rPr>
              <w:t>и и времена года. То, что мы лю</w:t>
            </w:r>
            <w:r w:rsidRPr="0057259D">
              <w:rPr>
                <w:w w:val="115"/>
                <w:sz w:val="18"/>
                <w:lang w:val="ru-RU"/>
              </w:rPr>
              <w:t>бим и не любим. Времяпрепрово</w:t>
            </w:r>
            <w:r>
              <w:rPr>
                <w:w w:val="115"/>
                <w:sz w:val="18"/>
                <w:lang w:val="ru-RU"/>
              </w:rPr>
              <w:t>ждение сказочных персона</w:t>
            </w:r>
            <w:r w:rsidRPr="0057259D">
              <w:rPr>
                <w:w w:val="115"/>
                <w:sz w:val="18"/>
                <w:lang w:val="ru-RU"/>
              </w:rPr>
              <w:t xml:space="preserve">жей. </w:t>
            </w:r>
            <w:r w:rsidRPr="002164F9">
              <w:rPr>
                <w:w w:val="115"/>
                <w:sz w:val="18"/>
                <w:lang w:val="ru-RU"/>
              </w:rPr>
              <w:t xml:space="preserve">Пикник. Излюбленные места отдыха англичан. </w:t>
            </w:r>
            <w:r w:rsidRPr="0057259D">
              <w:rPr>
                <w:w w:val="115"/>
                <w:sz w:val="18"/>
                <w:lang w:val="ru-RU"/>
              </w:rPr>
              <w:t>Лю</w:t>
            </w:r>
            <w:r>
              <w:rPr>
                <w:w w:val="115"/>
                <w:sz w:val="18"/>
                <w:lang w:val="ru-RU"/>
              </w:rPr>
              <w:t>бимые занятия на отдыхе. Любимые фильмы. Планы на вы</w:t>
            </w:r>
            <w:r w:rsidRPr="0057259D">
              <w:rPr>
                <w:w w:val="115"/>
                <w:sz w:val="18"/>
                <w:lang w:val="ru-RU"/>
              </w:rPr>
              <w:t>ходные</w:t>
            </w:r>
          </w:p>
        </w:tc>
        <w:tc>
          <w:tcPr>
            <w:tcW w:w="3402" w:type="dxa"/>
          </w:tcPr>
          <w:p w:rsidR="0057259D" w:rsidRPr="0057259D" w:rsidRDefault="0057259D" w:rsidP="00505D6B">
            <w:pPr>
              <w:pStyle w:val="TableParagraph"/>
              <w:spacing w:before="76" w:line="232" w:lineRule="auto"/>
              <w:ind w:left="112" w:right="242"/>
              <w:jc w:val="both"/>
              <w:rPr>
                <w:w w:val="115"/>
                <w:sz w:val="18"/>
                <w:lang w:val="ru-RU"/>
              </w:rPr>
            </w:pPr>
          </w:p>
        </w:tc>
      </w:tr>
      <w:tr w:rsidR="0057259D" w:rsidTr="0057259D">
        <w:trPr>
          <w:trHeight w:val="1556"/>
        </w:trPr>
        <w:tc>
          <w:tcPr>
            <w:tcW w:w="1442" w:type="dxa"/>
          </w:tcPr>
          <w:p w:rsidR="0057259D" w:rsidRDefault="0057259D" w:rsidP="00505D6B">
            <w:pPr>
              <w:pStyle w:val="TableParagraph"/>
              <w:spacing w:before="48" w:line="232" w:lineRule="auto"/>
              <w:ind w:left="113" w:right="300"/>
              <w:rPr>
                <w:sz w:val="18"/>
              </w:rPr>
            </w:pPr>
            <w:r>
              <w:rPr>
                <w:w w:val="115"/>
                <w:sz w:val="18"/>
              </w:rPr>
              <w:t xml:space="preserve">5. </w:t>
            </w:r>
            <w:proofErr w:type="spellStart"/>
            <w:r>
              <w:rPr>
                <w:w w:val="115"/>
                <w:sz w:val="18"/>
              </w:rPr>
              <w:t>Городс</w:t>
            </w:r>
            <w:proofErr w:type="spellEnd"/>
            <w:r>
              <w:rPr>
                <w:w w:val="115"/>
                <w:sz w:val="18"/>
                <w:lang w:val="ru-RU"/>
              </w:rPr>
              <w:t>к</w:t>
            </w:r>
            <w:proofErr w:type="spellStart"/>
            <w:r>
              <w:rPr>
                <w:w w:val="115"/>
                <w:sz w:val="18"/>
              </w:rPr>
              <w:t>ие</w:t>
            </w:r>
            <w:proofErr w:type="spellEnd"/>
            <w:r>
              <w:rPr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здания</w:t>
            </w:r>
            <w:proofErr w:type="spellEnd"/>
            <w:r>
              <w:rPr>
                <w:w w:val="115"/>
                <w:sz w:val="18"/>
              </w:rPr>
              <w:t xml:space="preserve">, </w:t>
            </w:r>
            <w:proofErr w:type="spellStart"/>
            <w:r>
              <w:rPr>
                <w:w w:val="115"/>
                <w:sz w:val="18"/>
              </w:rPr>
              <w:t>дом</w:t>
            </w:r>
            <w:proofErr w:type="spellEnd"/>
            <w:r>
              <w:rPr>
                <w:w w:val="115"/>
                <w:sz w:val="18"/>
              </w:rPr>
              <w:t xml:space="preserve">, </w:t>
            </w:r>
            <w:proofErr w:type="spellStart"/>
            <w:r>
              <w:rPr>
                <w:w w:val="115"/>
                <w:sz w:val="18"/>
              </w:rPr>
              <w:t>жилище</w:t>
            </w:r>
            <w:proofErr w:type="spellEnd"/>
          </w:p>
        </w:tc>
        <w:tc>
          <w:tcPr>
            <w:tcW w:w="2409" w:type="dxa"/>
          </w:tcPr>
          <w:p w:rsidR="0057259D" w:rsidRDefault="0057259D" w:rsidP="00505D6B">
            <w:pPr>
              <w:pStyle w:val="TableParagraph"/>
              <w:spacing w:before="49" w:line="232" w:lineRule="auto"/>
              <w:ind w:left="113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Предметы</w:t>
            </w:r>
            <w:proofErr w:type="spellEnd"/>
            <w:r>
              <w:rPr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мебели</w:t>
            </w:r>
            <w:proofErr w:type="spellEnd"/>
            <w:r>
              <w:rPr>
                <w:w w:val="115"/>
                <w:sz w:val="18"/>
              </w:rPr>
              <w:t xml:space="preserve"> в </w:t>
            </w:r>
            <w:proofErr w:type="spellStart"/>
            <w:r>
              <w:rPr>
                <w:w w:val="115"/>
                <w:sz w:val="18"/>
              </w:rPr>
              <w:t>доме</w:t>
            </w:r>
            <w:proofErr w:type="spellEnd"/>
          </w:p>
        </w:tc>
        <w:tc>
          <w:tcPr>
            <w:tcW w:w="2835" w:type="dxa"/>
          </w:tcPr>
          <w:p w:rsidR="0057259D" w:rsidRPr="0057259D" w:rsidRDefault="0057259D" w:rsidP="00505D6B">
            <w:pPr>
              <w:pStyle w:val="TableParagraph"/>
              <w:spacing w:before="49" w:line="232" w:lineRule="auto"/>
              <w:ind w:left="113" w:right="108"/>
              <w:rPr>
                <w:sz w:val="18"/>
                <w:lang w:val="ru-RU"/>
              </w:rPr>
            </w:pPr>
            <w:r w:rsidRPr="002164F9">
              <w:rPr>
                <w:w w:val="115"/>
                <w:sz w:val="18"/>
                <w:lang w:val="ru-RU"/>
              </w:rPr>
              <w:t xml:space="preserve">Моя комната. </w:t>
            </w:r>
            <w:r w:rsidRPr="0057259D">
              <w:rPr>
                <w:w w:val="115"/>
                <w:sz w:val="18"/>
                <w:lang w:val="ru-RU"/>
              </w:rPr>
              <w:t>Предметы сервировки стола. Загородный дом</w:t>
            </w:r>
          </w:p>
        </w:tc>
        <w:tc>
          <w:tcPr>
            <w:tcW w:w="3402" w:type="dxa"/>
          </w:tcPr>
          <w:p w:rsidR="0057259D" w:rsidRPr="0057259D" w:rsidRDefault="0057259D" w:rsidP="0057259D">
            <w:pPr>
              <w:pStyle w:val="TableParagraph"/>
              <w:spacing w:before="49" w:line="232" w:lineRule="auto"/>
              <w:ind w:left="113"/>
              <w:rPr>
                <w:sz w:val="18"/>
                <w:lang w:val="ru-RU"/>
              </w:rPr>
            </w:pPr>
            <w:r w:rsidRPr="0057259D">
              <w:rPr>
                <w:w w:val="120"/>
                <w:sz w:val="18"/>
                <w:lang w:val="ru-RU"/>
              </w:rPr>
              <w:t xml:space="preserve">Типичное жилище англичан. Обстановка в </w:t>
            </w:r>
            <w:r w:rsidRPr="0057259D">
              <w:rPr>
                <w:w w:val="115"/>
                <w:sz w:val="18"/>
                <w:lang w:val="ru-RU"/>
              </w:rPr>
              <w:t xml:space="preserve">доме, предметы </w:t>
            </w:r>
            <w:r w:rsidRPr="0057259D">
              <w:rPr>
                <w:w w:val="120"/>
                <w:sz w:val="18"/>
                <w:lang w:val="ru-RU"/>
              </w:rPr>
              <w:t>интерьера,</w:t>
            </w:r>
            <w:r>
              <w:rPr>
                <w:sz w:val="18"/>
                <w:lang w:val="ru-RU"/>
              </w:rPr>
              <w:t xml:space="preserve"> </w:t>
            </w:r>
            <w:r w:rsidRPr="0057259D">
              <w:rPr>
                <w:w w:val="115"/>
                <w:sz w:val="18"/>
                <w:lang w:val="ru-RU"/>
              </w:rPr>
              <w:t>их местоположение. Английский сад.</w:t>
            </w:r>
          </w:p>
          <w:p w:rsidR="0057259D" w:rsidRPr="0057259D" w:rsidRDefault="0057259D" w:rsidP="00505D6B">
            <w:pPr>
              <w:pStyle w:val="TableParagraph"/>
              <w:spacing w:line="232" w:lineRule="auto"/>
              <w:ind w:left="113"/>
              <w:rPr>
                <w:sz w:val="18"/>
                <w:lang w:val="ru-RU"/>
              </w:rPr>
            </w:pPr>
            <w:r w:rsidRPr="0057259D">
              <w:rPr>
                <w:w w:val="115"/>
                <w:sz w:val="18"/>
                <w:lang w:val="ru-RU"/>
              </w:rPr>
              <w:t>Мой дом (квартира, комната, кухня). Местоположение строений в горо</w:t>
            </w:r>
            <w:r>
              <w:rPr>
                <w:w w:val="115"/>
                <w:sz w:val="18"/>
                <w:lang w:val="ru-RU"/>
              </w:rPr>
              <w:t>де. Жилища сказочных пер</w:t>
            </w:r>
            <w:r w:rsidRPr="0057259D">
              <w:rPr>
                <w:w w:val="115"/>
                <w:sz w:val="18"/>
                <w:lang w:val="ru-RU"/>
              </w:rPr>
              <w:t>сонажей</w:t>
            </w:r>
          </w:p>
        </w:tc>
      </w:tr>
      <w:tr w:rsidR="0057259D" w:rsidTr="0057259D">
        <w:trPr>
          <w:trHeight w:val="2767"/>
        </w:trPr>
        <w:tc>
          <w:tcPr>
            <w:tcW w:w="1442" w:type="dxa"/>
          </w:tcPr>
          <w:p w:rsidR="0057259D" w:rsidRDefault="0057259D" w:rsidP="00505D6B">
            <w:pPr>
              <w:pStyle w:val="TableParagraph"/>
              <w:spacing w:before="49" w:line="232" w:lineRule="auto"/>
              <w:ind w:left="113" w:right="52"/>
              <w:rPr>
                <w:sz w:val="18"/>
              </w:rPr>
            </w:pPr>
            <w:r>
              <w:rPr>
                <w:w w:val="125"/>
                <w:sz w:val="18"/>
              </w:rPr>
              <w:t xml:space="preserve">6. Школа, </w:t>
            </w:r>
            <w:r>
              <w:rPr>
                <w:w w:val="120"/>
                <w:sz w:val="18"/>
              </w:rPr>
              <w:t>каникулы</w:t>
            </w:r>
          </w:p>
        </w:tc>
        <w:tc>
          <w:tcPr>
            <w:tcW w:w="2409" w:type="dxa"/>
          </w:tcPr>
          <w:p w:rsidR="0057259D" w:rsidRDefault="0057259D" w:rsidP="00505D6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5" w:type="dxa"/>
          </w:tcPr>
          <w:p w:rsidR="0057259D" w:rsidRPr="0057259D" w:rsidRDefault="0057259D" w:rsidP="00505D6B">
            <w:pPr>
              <w:pStyle w:val="TableParagraph"/>
              <w:spacing w:before="49" w:line="232" w:lineRule="auto"/>
              <w:ind w:left="113" w:right="152"/>
              <w:rPr>
                <w:sz w:val="18"/>
                <w:lang w:val="ru-RU"/>
              </w:rPr>
            </w:pPr>
            <w:r w:rsidRPr="002164F9">
              <w:rPr>
                <w:w w:val="115"/>
                <w:sz w:val="18"/>
                <w:lang w:val="ru-RU"/>
              </w:rPr>
              <w:t xml:space="preserve">Школьный день. </w:t>
            </w:r>
            <w:r w:rsidRPr="0057259D">
              <w:rPr>
                <w:w w:val="115"/>
                <w:sz w:val="18"/>
                <w:lang w:val="ru-RU"/>
              </w:rPr>
              <w:t>Школьные друзья. Настоящий друг. Предметы школьного обихода</w:t>
            </w:r>
          </w:p>
        </w:tc>
        <w:tc>
          <w:tcPr>
            <w:tcW w:w="3402" w:type="dxa"/>
          </w:tcPr>
          <w:p w:rsidR="0057259D" w:rsidRPr="002164F9" w:rsidRDefault="0057259D" w:rsidP="00505D6B">
            <w:pPr>
              <w:pStyle w:val="TableParagraph"/>
              <w:spacing w:before="48" w:line="232" w:lineRule="auto"/>
              <w:ind w:left="113" w:right="149"/>
              <w:rPr>
                <w:sz w:val="18"/>
                <w:lang w:val="ru-RU"/>
              </w:rPr>
            </w:pPr>
            <w:r w:rsidRPr="002164F9">
              <w:rPr>
                <w:w w:val="120"/>
                <w:sz w:val="18"/>
                <w:lang w:val="ru-RU"/>
              </w:rPr>
              <w:t>Распорядок</w:t>
            </w:r>
            <w:r w:rsidRPr="002164F9">
              <w:rPr>
                <w:spacing w:val="-19"/>
                <w:w w:val="120"/>
                <w:sz w:val="18"/>
                <w:lang w:val="ru-RU"/>
              </w:rPr>
              <w:t xml:space="preserve"> </w:t>
            </w:r>
            <w:r w:rsidRPr="002164F9">
              <w:rPr>
                <w:spacing w:val="-6"/>
                <w:w w:val="120"/>
                <w:sz w:val="18"/>
                <w:lang w:val="ru-RU"/>
              </w:rPr>
              <w:t xml:space="preserve">дня </w:t>
            </w:r>
            <w:r w:rsidRPr="002164F9">
              <w:rPr>
                <w:w w:val="120"/>
                <w:sz w:val="18"/>
                <w:lang w:val="ru-RU"/>
              </w:rPr>
              <w:t>школьника.</w:t>
            </w:r>
          </w:p>
          <w:p w:rsidR="0057259D" w:rsidRPr="002164F9" w:rsidRDefault="0057259D" w:rsidP="0057259D">
            <w:pPr>
              <w:pStyle w:val="TableParagraph"/>
              <w:spacing w:before="145" w:line="232" w:lineRule="auto"/>
              <w:ind w:left="113" w:right="654"/>
              <w:rPr>
                <w:sz w:val="18"/>
                <w:lang w:val="ru-RU"/>
              </w:rPr>
            </w:pPr>
            <w:r w:rsidRPr="002164F9">
              <w:rPr>
                <w:w w:val="120"/>
                <w:sz w:val="18"/>
                <w:lang w:val="ru-RU"/>
              </w:rPr>
              <w:t>Распорядок</w:t>
            </w:r>
            <w:r w:rsidRPr="002164F9">
              <w:rPr>
                <w:spacing w:val="-19"/>
                <w:w w:val="120"/>
                <w:sz w:val="18"/>
                <w:lang w:val="ru-RU"/>
              </w:rPr>
              <w:t xml:space="preserve"> </w:t>
            </w:r>
            <w:r w:rsidRPr="002164F9">
              <w:rPr>
                <w:spacing w:val="-6"/>
                <w:w w:val="120"/>
                <w:sz w:val="18"/>
                <w:lang w:val="ru-RU"/>
              </w:rPr>
              <w:t xml:space="preserve">дня </w:t>
            </w:r>
            <w:r w:rsidRPr="002164F9">
              <w:rPr>
                <w:w w:val="120"/>
                <w:sz w:val="18"/>
                <w:lang w:val="ru-RU"/>
              </w:rPr>
              <w:t xml:space="preserve">английского школьника. Классная комната. </w:t>
            </w:r>
            <w:r w:rsidRPr="002164F9">
              <w:rPr>
                <w:w w:val="115"/>
                <w:sz w:val="18"/>
                <w:lang w:val="ru-RU"/>
              </w:rPr>
              <w:t xml:space="preserve">Предметы школьной </w:t>
            </w:r>
            <w:r w:rsidRPr="002164F9">
              <w:rPr>
                <w:w w:val="120"/>
                <w:sz w:val="18"/>
                <w:lang w:val="ru-RU"/>
              </w:rPr>
              <w:t>мебели.</w:t>
            </w:r>
          </w:p>
          <w:p w:rsidR="0057259D" w:rsidRPr="002164F9" w:rsidRDefault="0057259D" w:rsidP="0057259D">
            <w:pPr>
              <w:pStyle w:val="TableParagraph"/>
              <w:spacing w:line="232" w:lineRule="auto"/>
              <w:ind w:left="113" w:right="203"/>
              <w:rPr>
                <w:sz w:val="18"/>
                <w:lang w:val="ru-RU"/>
              </w:rPr>
            </w:pPr>
            <w:r w:rsidRPr="002164F9">
              <w:rPr>
                <w:w w:val="115"/>
                <w:sz w:val="18"/>
                <w:lang w:val="ru-RU"/>
              </w:rPr>
              <w:t xml:space="preserve">Мой  класс, моя школа. Учебная </w:t>
            </w:r>
            <w:r w:rsidRPr="002164F9">
              <w:rPr>
                <w:spacing w:val="-3"/>
                <w:w w:val="115"/>
                <w:sz w:val="18"/>
                <w:lang w:val="ru-RU"/>
              </w:rPr>
              <w:t xml:space="preserve">работа </w:t>
            </w:r>
            <w:r w:rsidRPr="002164F9">
              <w:rPr>
                <w:w w:val="115"/>
                <w:sz w:val="18"/>
                <w:lang w:val="ru-RU"/>
              </w:rPr>
              <w:t>в</w:t>
            </w:r>
            <w:r w:rsidRPr="002164F9">
              <w:rPr>
                <w:spacing w:val="-7"/>
                <w:w w:val="115"/>
                <w:sz w:val="18"/>
                <w:lang w:val="ru-RU"/>
              </w:rPr>
              <w:t xml:space="preserve"> </w:t>
            </w:r>
            <w:r w:rsidRPr="002164F9">
              <w:rPr>
                <w:w w:val="115"/>
                <w:sz w:val="18"/>
                <w:lang w:val="ru-RU"/>
              </w:rPr>
              <w:t>классе.</w:t>
            </w:r>
          </w:p>
          <w:p w:rsidR="0057259D" w:rsidRPr="002164F9" w:rsidRDefault="0057259D" w:rsidP="0057259D">
            <w:pPr>
              <w:pStyle w:val="TableParagraph"/>
              <w:spacing w:line="232" w:lineRule="auto"/>
              <w:ind w:left="113"/>
              <w:rPr>
                <w:sz w:val="18"/>
                <w:lang w:val="ru-RU"/>
              </w:rPr>
            </w:pPr>
            <w:r w:rsidRPr="002164F9">
              <w:rPr>
                <w:w w:val="120"/>
                <w:sz w:val="18"/>
                <w:lang w:val="ru-RU"/>
              </w:rPr>
              <w:t>Начальная школа в Англии.</w:t>
            </w:r>
          </w:p>
          <w:p w:rsidR="0057259D" w:rsidRPr="002164F9" w:rsidRDefault="0057259D" w:rsidP="0057259D">
            <w:pPr>
              <w:pStyle w:val="TableParagraph"/>
              <w:spacing w:line="232" w:lineRule="auto"/>
              <w:ind w:left="113"/>
              <w:rPr>
                <w:sz w:val="18"/>
                <w:lang w:val="ru-RU"/>
              </w:rPr>
            </w:pPr>
            <w:r w:rsidRPr="002164F9">
              <w:rPr>
                <w:w w:val="120"/>
                <w:sz w:val="18"/>
                <w:lang w:val="ru-RU"/>
              </w:rPr>
              <w:t>Школьный год. Школьные каникулы.</w:t>
            </w:r>
          </w:p>
          <w:p w:rsidR="0057259D" w:rsidRPr="002164F9" w:rsidRDefault="0057259D" w:rsidP="0057259D">
            <w:pPr>
              <w:pStyle w:val="TableParagraph"/>
              <w:spacing w:line="232" w:lineRule="auto"/>
              <w:ind w:left="113" w:right="164"/>
              <w:rPr>
                <w:sz w:val="18"/>
                <w:lang w:val="ru-RU"/>
              </w:rPr>
            </w:pPr>
            <w:r w:rsidRPr="002164F9">
              <w:rPr>
                <w:w w:val="115"/>
                <w:sz w:val="18"/>
                <w:lang w:val="ru-RU"/>
              </w:rPr>
              <w:t xml:space="preserve">Школьный </w:t>
            </w:r>
            <w:r w:rsidRPr="002164F9">
              <w:rPr>
                <w:w w:val="120"/>
                <w:sz w:val="18"/>
                <w:lang w:val="ru-RU"/>
              </w:rPr>
              <w:t>ланч.</w:t>
            </w:r>
          </w:p>
          <w:p w:rsidR="0057259D" w:rsidRPr="002164F9" w:rsidRDefault="0057259D" w:rsidP="0057259D">
            <w:pPr>
              <w:pStyle w:val="TableParagraph"/>
              <w:spacing w:line="232" w:lineRule="auto"/>
              <w:ind w:left="113" w:right="710"/>
              <w:rPr>
                <w:sz w:val="18"/>
                <w:lang w:val="ru-RU"/>
              </w:rPr>
            </w:pPr>
            <w:r w:rsidRPr="002164F9">
              <w:rPr>
                <w:w w:val="120"/>
                <w:sz w:val="18"/>
                <w:lang w:val="ru-RU"/>
              </w:rPr>
              <w:t>Планы на</w:t>
            </w:r>
            <w:r w:rsidRPr="002164F9">
              <w:rPr>
                <w:spacing w:val="-26"/>
                <w:w w:val="120"/>
                <w:sz w:val="18"/>
                <w:lang w:val="ru-RU"/>
              </w:rPr>
              <w:t xml:space="preserve"> </w:t>
            </w:r>
            <w:r w:rsidRPr="002164F9">
              <w:rPr>
                <w:spacing w:val="-3"/>
                <w:w w:val="120"/>
                <w:sz w:val="18"/>
                <w:lang w:val="ru-RU"/>
              </w:rPr>
              <w:t>летние</w:t>
            </w:r>
            <w:r>
              <w:rPr>
                <w:sz w:val="18"/>
                <w:lang w:val="ru-RU"/>
              </w:rPr>
              <w:t xml:space="preserve"> </w:t>
            </w:r>
            <w:r w:rsidRPr="002164F9">
              <w:rPr>
                <w:w w:val="120"/>
                <w:sz w:val="18"/>
                <w:lang w:val="ru-RU"/>
              </w:rPr>
              <w:t>каникулы</w:t>
            </w:r>
          </w:p>
        </w:tc>
      </w:tr>
      <w:tr w:rsidR="0057259D" w:rsidTr="0057259D">
        <w:trPr>
          <w:trHeight w:val="1799"/>
        </w:trPr>
        <w:tc>
          <w:tcPr>
            <w:tcW w:w="1442" w:type="dxa"/>
          </w:tcPr>
          <w:p w:rsidR="0057259D" w:rsidRDefault="0057259D" w:rsidP="00505D6B">
            <w:pPr>
              <w:pStyle w:val="TableParagraph"/>
              <w:spacing w:before="144" w:line="232" w:lineRule="auto"/>
              <w:ind w:left="113" w:right="52"/>
              <w:rPr>
                <w:sz w:val="18"/>
              </w:rPr>
            </w:pPr>
            <w:r>
              <w:rPr>
                <w:w w:val="120"/>
                <w:sz w:val="18"/>
              </w:rPr>
              <w:t xml:space="preserve">7. </w:t>
            </w:r>
            <w:proofErr w:type="spellStart"/>
            <w:r>
              <w:rPr>
                <w:w w:val="120"/>
                <w:sz w:val="18"/>
              </w:rPr>
              <w:t>Путеше</w:t>
            </w:r>
            <w:proofErr w:type="spellEnd"/>
            <w:r>
              <w:rPr>
                <w:w w:val="120"/>
                <w:sz w:val="18"/>
              </w:rPr>
              <w:t xml:space="preserve">‑ </w:t>
            </w:r>
            <w:proofErr w:type="spellStart"/>
            <w:r>
              <w:rPr>
                <w:w w:val="120"/>
                <w:sz w:val="18"/>
              </w:rPr>
              <w:t>ствия</w:t>
            </w:r>
            <w:proofErr w:type="spellEnd"/>
          </w:p>
        </w:tc>
        <w:tc>
          <w:tcPr>
            <w:tcW w:w="2409" w:type="dxa"/>
          </w:tcPr>
          <w:p w:rsidR="0057259D" w:rsidRDefault="0057259D" w:rsidP="00505D6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5" w:type="dxa"/>
          </w:tcPr>
          <w:p w:rsidR="0057259D" w:rsidRDefault="0057259D" w:rsidP="00505D6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402" w:type="dxa"/>
          </w:tcPr>
          <w:p w:rsidR="0057259D" w:rsidRPr="002164F9" w:rsidRDefault="0057259D" w:rsidP="00505D6B">
            <w:pPr>
              <w:pStyle w:val="TableParagraph"/>
              <w:spacing w:before="144" w:line="232" w:lineRule="auto"/>
              <w:ind w:left="113"/>
              <w:rPr>
                <w:sz w:val="18"/>
                <w:lang w:val="ru-RU"/>
              </w:rPr>
            </w:pPr>
            <w:r w:rsidRPr="002164F9">
              <w:rPr>
                <w:w w:val="120"/>
                <w:sz w:val="18"/>
                <w:lang w:val="ru-RU"/>
              </w:rPr>
              <w:t>Путешествия разными вида‑ ми транспорта. Путешествия в Озерный край, Шотландию.</w:t>
            </w:r>
          </w:p>
          <w:p w:rsidR="0057259D" w:rsidRPr="002164F9" w:rsidRDefault="0057259D" w:rsidP="00505D6B">
            <w:pPr>
              <w:pStyle w:val="TableParagraph"/>
              <w:spacing w:line="232" w:lineRule="auto"/>
              <w:ind w:left="113" w:right="702"/>
              <w:rPr>
                <w:sz w:val="18"/>
                <w:lang w:val="ru-RU"/>
              </w:rPr>
            </w:pPr>
            <w:r w:rsidRPr="002164F9">
              <w:rPr>
                <w:w w:val="120"/>
                <w:sz w:val="18"/>
                <w:lang w:val="ru-RU"/>
              </w:rPr>
              <w:t>Поездка в</w:t>
            </w:r>
            <w:r w:rsidRPr="002164F9">
              <w:rPr>
                <w:spacing w:val="-31"/>
                <w:w w:val="120"/>
                <w:sz w:val="18"/>
                <w:lang w:val="ru-RU"/>
              </w:rPr>
              <w:t xml:space="preserve"> </w:t>
            </w:r>
            <w:r w:rsidRPr="002164F9">
              <w:rPr>
                <w:spacing w:val="-5"/>
                <w:w w:val="120"/>
                <w:sz w:val="18"/>
                <w:lang w:val="ru-RU"/>
              </w:rPr>
              <w:t>Москву.</w:t>
            </w:r>
          </w:p>
          <w:p w:rsidR="0057259D" w:rsidRPr="002164F9" w:rsidRDefault="0057259D" w:rsidP="00505D6B">
            <w:pPr>
              <w:pStyle w:val="TableParagraph"/>
              <w:spacing w:line="232" w:lineRule="auto"/>
              <w:ind w:left="113" w:right="203"/>
              <w:rPr>
                <w:sz w:val="18"/>
                <w:lang w:val="ru-RU"/>
              </w:rPr>
            </w:pPr>
            <w:r w:rsidRPr="002164F9">
              <w:rPr>
                <w:w w:val="120"/>
                <w:sz w:val="18"/>
                <w:lang w:val="ru-RU"/>
              </w:rPr>
              <w:t xml:space="preserve">Путешествие на Байкал. </w:t>
            </w:r>
            <w:r w:rsidRPr="002164F9">
              <w:rPr>
                <w:w w:val="115"/>
                <w:sz w:val="18"/>
                <w:lang w:val="ru-RU"/>
              </w:rPr>
              <w:t xml:space="preserve">Планирование </w:t>
            </w:r>
            <w:r w:rsidRPr="002164F9">
              <w:rPr>
                <w:w w:val="120"/>
                <w:sz w:val="18"/>
                <w:lang w:val="ru-RU"/>
              </w:rPr>
              <w:t>поездок,</w:t>
            </w:r>
            <w:r w:rsidRPr="002164F9">
              <w:rPr>
                <w:spacing w:val="-30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2164F9">
              <w:rPr>
                <w:w w:val="120"/>
                <w:sz w:val="18"/>
                <w:lang w:val="ru-RU"/>
              </w:rPr>
              <w:t>путе</w:t>
            </w:r>
            <w:proofErr w:type="spellEnd"/>
            <w:r w:rsidRPr="002164F9">
              <w:rPr>
                <w:w w:val="120"/>
                <w:sz w:val="18"/>
                <w:lang w:val="ru-RU"/>
              </w:rPr>
              <w:t>‑ шествий.</w:t>
            </w:r>
          </w:p>
          <w:p w:rsidR="0057259D" w:rsidRPr="002164F9" w:rsidRDefault="0057259D" w:rsidP="00505D6B">
            <w:pPr>
              <w:pStyle w:val="TableParagraph"/>
              <w:spacing w:line="198" w:lineRule="exact"/>
              <w:ind w:left="113"/>
              <w:rPr>
                <w:sz w:val="18"/>
                <w:lang w:val="ru-RU"/>
              </w:rPr>
            </w:pPr>
            <w:r w:rsidRPr="002164F9">
              <w:rPr>
                <w:w w:val="115"/>
                <w:sz w:val="18"/>
                <w:lang w:val="ru-RU"/>
              </w:rPr>
              <w:t>Гостиница</w:t>
            </w:r>
          </w:p>
        </w:tc>
      </w:tr>
      <w:tr w:rsidR="0057259D" w:rsidTr="0057259D">
        <w:trPr>
          <w:trHeight w:val="2767"/>
        </w:trPr>
        <w:tc>
          <w:tcPr>
            <w:tcW w:w="1442" w:type="dxa"/>
          </w:tcPr>
          <w:p w:rsidR="0057259D" w:rsidRDefault="0057259D" w:rsidP="00505D6B">
            <w:pPr>
              <w:pStyle w:val="TableParagraph"/>
              <w:spacing w:before="144" w:line="232" w:lineRule="auto"/>
              <w:ind w:left="113" w:right="52"/>
              <w:rPr>
                <w:sz w:val="18"/>
              </w:rPr>
            </w:pPr>
            <w:r>
              <w:rPr>
                <w:w w:val="120"/>
                <w:sz w:val="18"/>
              </w:rPr>
              <w:t>8. Человек и его мир</w:t>
            </w:r>
          </w:p>
        </w:tc>
        <w:tc>
          <w:tcPr>
            <w:tcW w:w="2409" w:type="dxa"/>
          </w:tcPr>
          <w:p w:rsidR="0057259D" w:rsidRPr="0057259D" w:rsidRDefault="0057259D" w:rsidP="00505D6B">
            <w:pPr>
              <w:pStyle w:val="TableParagraph"/>
              <w:spacing w:before="144" w:line="232" w:lineRule="auto"/>
              <w:ind w:left="113" w:right="114"/>
              <w:jc w:val="both"/>
              <w:rPr>
                <w:sz w:val="18"/>
                <w:lang w:val="ru-RU"/>
              </w:rPr>
            </w:pPr>
            <w:r w:rsidRPr="0057259D">
              <w:rPr>
                <w:w w:val="115"/>
                <w:sz w:val="18"/>
                <w:lang w:val="ru-RU"/>
              </w:rPr>
              <w:t>Душевное</w:t>
            </w:r>
            <w:r w:rsidRPr="0057259D">
              <w:rPr>
                <w:spacing w:val="-27"/>
                <w:w w:val="115"/>
                <w:sz w:val="18"/>
                <w:lang w:val="ru-RU"/>
              </w:rPr>
              <w:t xml:space="preserve"> </w:t>
            </w:r>
            <w:r w:rsidRPr="0057259D">
              <w:rPr>
                <w:w w:val="115"/>
                <w:sz w:val="18"/>
                <w:lang w:val="ru-RU"/>
              </w:rPr>
              <w:t xml:space="preserve">состояние и личностные качества </w:t>
            </w:r>
            <w:proofErr w:type="gramStart"/>
            <w:r w:rsidRPr="0057259D">
              <w:rPr>
                <w:spacing w:val="-6"/>
                <w:w w:val="115"/>
                <w:sz w:val="18"/>
                <w:lang w:val="ru-RU"/>
              </w:rPr>
              <w:t xml:space="preserve">че‑ </w:t>
            </w:r>
            <w:proofErr w:type="spellStart"/>
            <w:r w:rsidRPr="0057259D">
              <w:rPr>
                <w:w w:val="115"/>
                <w:sz w:val="18"/>
                <w:lang w:val="ru-RU"/>
              </w:rPr>
              <w:t>ловека</w:t>
            </w:r>
            <w:proofErr w:type="spellEnd"/>
            <w:proofErr w:type="gramEnd"/>
          </w:p>
        </w:tc>
        <w:tc>
          <w:tcPr>
            <w:tcW w:w="2835" w:type="dxa"/>
          </w:tcPr>
          <w:p w:rsidR="0057259D" w:rsidRPr="002164F9" w:rsidRDefault="0057259D" w:rsidP="00505D6B">
            <w:pPr>
              <w:pStyle w:val="TableParagraph"/>
              <w:spacing w:before="144" w:line="232" w:lineRule="auto"/>
              <w:ind w:left="113" w:right="116"/>
              <w:jc w:val="both"/>
              <w:rPr>
                <w:sz w:val="18"/>
                <w:lang w:val="ru-RU"/>
              </w:rPr>
            </w:pPr>
            <w:r w:rsidRPr="002164F9">
              <w:rPr>
                <w:w w:val="120"/>
                <w:sz w:val="18"/>
                <w:lang w:val="ru-RU"/>
              </w:rPr>
              <w:t>Возраст</w:t>
            </w:r>
            <w:r w:rsidRPr="002164F9">
              <w:rPr>
                <w:spacing w:val="-38"/>
                <w:w w:val="120"/>
                <w:sz w:val="18"/>
                <w:lang w:val="ru-RU"/>
              </w:rPr>
              <w:t xml:space="preserve"> </w:t>
            </w:r>
            <w:r w:rsidRPr="002164F9">
              <w:rPr>
                <w:w w:val="120"/>
                <w:sz w:val="18"/>
                <w:lang w:val="ru-RU"/>
              </w:rPr>
              <w:t>человека. Физические характеристики человека.</w:t>
            </w:r>
          </w:p>
          <w:p w:rsidR="0057259D" w:rsidRPr="002164F9" w:rsidRDefault="0057259D" w:rsidP="00505D6B">
            <w:pPr>
              <w:pStyle w:val="TableParagraph"/>
              <w:spacing w:line="232" w:lineRule="auto"/>
              <w:ind w:left="113" w:right="107"/>
              <w:rPr>
                <w:sz w:val="18"/>
                <w:lang w:val="ru-RU"/>
              </w:rPr>
            </w:pPr>
            <w:r w:rsidRPr="002164F9">
              <w:rPr>
                <w:w w:val="115"/>
                <w:sz w:val="18"/>
                <w:lang w:val="ru-RU"/>
              </w:rPr>
              <w:t xml:space="preserve">Адрес, телефон. Профессиональная </w:t>
            </w:r>
            <w:proofErr w:type="gramStart"/>
            <w:r w:rsidRPr="002164F9">
              <w:rPr>
                <w:w w:val="115"/>
                <w:sz w:val="18"/>
                <w:lang w:val="ru-RU"/>
              </w:rPr>
              <w:t xml:space="preserve">деятель‑ </w:t>
            </w:r>
            <w:proofErr w:type="spellStart"/>
            <w:r w:rsidRPr="002164F9">
              <w:rPr>
                <w:w w:val="115"/>
                <w:sz w:val="18"/>
                <w:lang w:val="ru-RU"/>
              </w:rPr>
              <w:t>ность</w:t>
            </w:r>
            <w:proofErr w:type="spellEnd"/>
            <w:proofErr w:type="gramEnd"/>
          </w:p>
        </w:tc>
        <w:tc>
          <w:tcPr>
            <w:tcW w:w="3402" w:type="dxa"/>
          </w:tcPr>
          <w:p w:rsidR="0057259D" w:rsidRPr="002164F9" w:rsidRDefault="0057259D" w:rsidP="00505D6B">
            <w:pPr>
              <w:pStyle w:val="TableParagraph"/>
              <w:spacing w:before="144" w:line="232" w:lineRule="auto"/>
              <w:ind w:left="113"/>
              <w:rPr>
                <w:sz w:val="18"/>
                <w:lang w:val="ru-RU"/>
              </w:rPr>
            </w:pPr>
            <w:r w:rsidRPr="002164F9">
              <w:rPr>
                <w:w w:val="110"/>
                <w:sz w:val="18"/>
                <w:lang w:val="ru-RU"/>
              </w:rPr>
              <w:t xml:space="preserve">Повседневные </w:t>
            </w:r>
            <w:r w:rsidRPr="002164F9">
              <w:rPr>
                <w:w w:val="120"/>
                <w:sz w:val="18"/>
                <w:lang w:val="ru-RU"/>
              </w:rPr>
              <w:t>занятия различных людей.</w:t>
            </w:r>
          </w:p>
          <w:p w:rsidR="0057259D" w:rsidRPr="0057259D" w:rsidRDefault="0057259D" w:rsidP="00505D6B">
            <w:pPr>
              <w:pStyle w:val="TableParagraph"/>
              <w:spacing w:line="232" w:lineRule="auto"/>
              <w:ind w:left="113" w:right="101"/>
              <w:rPr>
                <w:sz w:val="18"/>
                <w:lang w:val="ru-RU"/>
              </w:rPr>
            </w:pPr>
            <w:r w:rsidRPr="0057259D">
              <w:rPr>
                <w:w w:val="115"/>
                <w:sz w:val="18"/>
                <w:lang w:val="ru-RU"/>
              </w:rPr>
              <w:t>Сравнения людей по разным параметрам</w:t>
            </w:r>
          </w:p>
        </w:tc>
      </w:tr>
      <w:tr w:rsidR="0057259D" w:rsidTr="0057259D">
        <w:trPr>
          <w:trHeight w:val="2034"/>
        </w:trPr>
        <w:tc>
          <w:tcPr>
            <w:tcW w:w="1442" w:type="dxa"/>
          </w:tcPr>
          <w:p w:rsidR="0057259D" w:rsidRDefault="0057259D" w:rsidP="00505D6B">
            <w:pPr>
              <w:pStyle w:val="TableParagraph"/>
              <w:spacing w:before="49" w:line="232" w:lineRule="auto"/>
              <w:ind w:left="113" w:right="281"/>
              <w:rPr>
                <w:sz w:val="18"/>
              </w:rPr>
            </w:pPr>
            <w:r>
              <w:rPr>
                <w:w w:val="115"/>
                <w:sz w:val="18"/>
              </w:rPr>
              <w:t xml:space="preserve">9. </w:t>
            </w:r>
            <w:proofErr w:type="spellStart"/>
            <w:r>
              <w:rPr>
                <w:w w:val="115"/>
                <w:sz w:val="18"/>
              </w:rPr>
              <w:t>Здоровье</w:t>
            </w:r>
            <w:proofErr w:type="spellEnd"/>
            <w:r>
              <w:rPr>
                <w:w w:val="115"/>
                <w:sz w:val="18"/>
              </w:rPr>
              <w:t xml:space="preserve"> и </w:t>
            </w:r>
            <w:proofErr w:type="spellStart"/>
            <w:r>
              <w:rPr>
                <w:w w:val="115"/>
                <w:sz w:val="18"/>
              </w:rPr>
              <w:t>еда</w:t>
            </w:r>
            <w:proofErr w:type="spellEnd"/>
          </w:p>
        </w:tc>
        <w:tc>
          <w:tcPr>
            <w:tcW w:w="2409" w:type="dxa"/>
          </w:tcPr>
          <w:p w:rsidR="0057259D" w:rsidRPr="0057259D" w:rsidRDefault="0057259D" w:rsidP="00505D6B">
            <w:pPr>
              <w:pStyle w:val="TableParagraph"/>
              <w:spacing w:before="49" w:line="232" w:lineRule="auto"/>
              <w:ind w:left="113"/>
              <w:rPr>
                <w:sz w:val="18"/>
                <w:lang w:val="ru-RU"/>
              </w:rPr>
            </w:pPr>
            <w:r w:rsidRPr="0057259D">
              <w:rPr>
                <w:w w:val="115"/>
                <w:sz w:val="18"/>
                <w:lang w:val="ru-RU"/>
              </w:rPr>
              <w:t>Отдельные на‑ звания продуктов питания</w:t>
            </w:r>
          </w:p>
        </w:tc>
        <w:tc>
          <w:tcPr>
            <w:tcW w:w="2835" w:type="dxa"/>
          </w:tcPr>
          <w:p w:rsidR="0057259D" w:rsidRDefault="0057259D" w:rsidP="00505D6B">
            <w:pPr>
              <w:pStyle w:val="TableParagraph"/>
              <w:spacing w:before="49" w:line="232" w:lineRule="auto"/>
              <w:ind w:left="113"/>
              <w:rPr>
                <w:sz w:val="18"/>
              </w:rPr>
            </w:pPr>
            <w:proofErr w:type="spellStart"/>
            <w:r>
              <w:rPr>
                <w:w w:val="120"/>
                <w:sz w:val="18"/>
              </w:rPr>
              <w:t>Самочувствие</w:t>
            </w:r>
            <w:proofErr w:type="spellEnd"/>
            <w:r>
              <w:rPr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человека</w:t>
            </w:r>
            <w:proofErr w:type="spellEnd"/>
            <w:r>
              <w:rPr>
                <w:w w:val="120"/>
                <w:sz w:val="18"/>
              </w:rPr>
              <w:t xml:space="preserve">. </w:t>
            </w:r>
            <w:proofErr w:type="spellStart"/>
            <w:r>
              <w:rPr>
                <w:w w:val="120"/>
                <w:sz w:val="18"/>
              </w:rPr>
              <w:t>Фрукты</w:t>
            </w:r>
            <w:proofErr w:type="spellEnd"/>
          </w:p>
        </w:tc>
        <w:tc>
          <w:tcPr>
            <w:tcW w:w="3402" w:type="dxa"/>
          </w:tcPr>
          <w:p w:rsidR="0057259D" w:rsidRPr="002164F9" w:rsidRDefault="0057259D" w:rsidP="00505D6B">
            <w:pPr>
              <w:pStyle w:val="TableParagraph"/>
              <w:spacing w:before="49" w:line="232" w:lineRule="auto"/>
              <w:ind w:left="113" w:right="101"/>
              <w:rPr>
                <w:sz w:val="18"/>
                <w:lang w:val="ru-RU"/>
              </w:rPr>
            </w:pPr>
            <w:r w:rsidRPr="0057259D">
              <w:rPr>
                <w:w w:val="120"/>
                <w:sz w:val="18"/>
                <w:lang w:val="ru-RU"/>
              </w:rPr>
              <w:t xml:space="preserve">Семейные трапезы. Еда и напитки. </w:t>
            </w:r>
            <w:r w:rsidRPr="002164F9">
              <w:rPr>
                <w:w w:val="120"/>
                <w:sz w:val="18"/>
                <w:lang w:val="ru-RU"/>
              </w:rPr>
              <w:t>Трапезы: обед, ужин, чай. Типичный завтрак. Еда в холодильнике. Моя любимая еда. Овощи и фрукты.</w:t>
            </w:r>
          </w:p>
          <w:p w:rsidR="0057259D" w:rsidRPr="002164F9" w:rsidRDefault="0057259D" w:rsidP="00505D6B">
            <w:pPr>
              <w:pStyle w:val="TableParagraph"/>
              <w:spacing w:line="232" w:lineRule="auto"/>
              <w:ind w:left="113"/>
              <w:rPr>
                <w:sz w:val="18"/>
                <w:lang w:val="ru-RU"/>
              </w:rPr>
            </w:pPr>
            <w:proofErr w:type="gramStart"/>
            <w:r w:rsidRPr="002164F9">
              <w:rPr>
                <w:w w:val="120"/>
                <w:sz w:val="18"/>
                <w:lang w:val="ru-RU"/>
              </w:rPr>
              <w:t>Английские на‑ звания трапез.</w:t>
            </w:r>
            <w:proofErr w:type="gramEnd"/>
            <w:r w:rsidRPr="002164F9">
              <w:rPr>
                <w:w w:val="120"/>
                <w:sz w:val="18"/>
                <w:lang w:val="ru-RU"/>
              </w:rPr>
              <w:t xml:space="preserve"> Меню. Выбор блюд. Кафе.</w:t>
            </w:r>
          </w:p>
          <w:p w:rsidR="0057259D" w:rsidRPr="002164F9" w:rsidRDefault="0057259D" w:rsidP="00505D6B">
            <w:pPr>
              <w:pStyle w:val="TableParagraph"/>
              <w:spacing w:line="232" w:lineRule="auto"/>
              <w:ind w:left="113"/>
              <w:rPr>
                <w:sz w:val="18"/>
                <w:lang w:val="ru-RU"/>
              </w:rPr>
            </w:pPr>
            <w:r w:rsidRPr="002164F9">
              <w:rPr>
                <w:w w:val="120"/>
                <w:sz w:val="18"/>
                <w:lang w:val="ru-RU"/>
              </w:rPr>
              <w:t>Праздничный стол. Поход в магазин, покупки</w:t>
            </w:r>
          </w:p>
        </w:tc>
      </w:tr>
      <w:tr w:rsidR="0057259D" w:rsidTr="00847F42">
        <w:trPr>
          <w:trHeight w:val="1698"/>
        </w:trPr>
        <w:tc>
          <w:tcPr>
            <w:tcW w:w="1442" w:type="dxa"/>
          </w:tcPr>
          <w:p w:rsidR="0057259D" w:rsidRDefault="0057259D" w:rsidP="00505D6B">
            <w:pPr>
              <w:pStyle w:val="TableParagraph"/>
              <w:spacing w:before="48" w:line="232" w:lineRule="auto"/>
              <w:ind w:left="113" w:right="22"/>
              <w:rPr>
                <w:sz w:val="18"/>
              </w:rPr>
            </w:pPr>
            <w:r w:rsidRPr="002164F9">
              <w:rPr>
                <w:w w:val="120"/>
                <w:sz w:val="18"/>
                <w:lang w:val="ru-RU"/>
              </w:rPr>
              <w:t xml:space="preserve">10. Города и страны. Страны </w:t>
            </w:r>
            <w:proofErr w:type="gramStart"/>
            <w:r w:rsidRPr="002164F9">
              <w:rPr>
                <w:w w:val="120"/>
                <w:sz w:val="18"/>
                <w:lang w:val="ru-RU"/>
              </w:rPr>
              <w:t xml:space="preserve">из‑ </w:t>
            </w:r>
            <w:proofErr w:type="spellStart"/>
            <w:r w:rsidRPr="002164F9">
              <w:rPr>
                <w:w w:val="120"/>
                <w:sz w:val="18"/>
                <w:lang w:val="ru-RU"/>
              </w:rPr>
              <w:t>учаемого</w:t>
            </w:r>
            <w:proofErr w:type="spellEnd"/>
            <w:proofErr w:type="gramEnd"/>
            <w:r w:rsidRPr="002164F9">
              <w:rPr>
                <w:w w:val="120"/>
                <w:sz w:val="18"/>
                <w:lang w:val="ru-RU"/>
              </w:rPr>
              <w:t xml:space="preserve"> языка. </w:t>
            </w:r>
            <w:proofErr w:type="spellStart"/>
            <w:r>
              <w:rPr>
                <w:w w:val="120"/>
                <w:sz w:val="18"/>
              </w:rPr>
              <w:t>Родная</w:t>
            </w:r>
            <w:proofErr w:type="spellEnd"/>
            <w:r>
              <w:rPr>
                <w:w w:val="120"/>
                <w:sz w:val="18"/>
              </w:rPr>
              <w:t xml:space="preserve"> </w:t>
            </w:r>
            <w:proofErr w:type="spellStart"/>
            <w:r>
              <w:rPr>
                <w:w w:val="120"/>
                <w:sz w:val="18"/>
              </w:rPr>
              <w:t>страна</w:t>
            </w:r>
            <w:proofErr w:type="spellEnd"/>
          </w:p>
        </w:tc>
        <w:tc>
          <w:tcPr>
            <w:tcW w:w="2409" w:type="dxa"/>
          </w:tcPr>
          <w:p w:rsidR="0057259D" w:rsidRDefault="00847F42" w:rsidP="00505D6B">
            <w:pPr>
              <w:pStyle w:val="TableParagraph"/>
              <w:spacing w:before="48" w:line="232" w:lineRule="auto"/>
              <w:ind w:left="113" w:right="61"/>
              <w:rPr>
                <w:sz w:val="18"/>
              </w:rPr>
            </w:pPr>
            <w:r w:rsidRPr="00847F42">
              <w:rPr>
                <w:w w:val="115"/>
                <w:sz w:val="18"/>
                <w:lang w:val="ru-RU"/>
              </w:rPr>
              <w:t>Страны изучаемого языка. Отдельные сведе</w:t>
            </w:r>
            <w:r w:rsidR="0057259D" w:rsidRPr="00847F42">
              <w:rPr>
                <w:w w:val="115"/>
                <w:sz w:val="18"/>
                <w:lang w:val="ru-RU"/>
              </w:rPr>
              <w:t xml:space="preserve">ния об их куль‑ туре и истории. </w:t>
            </w:r>
            <w:proofErr w:type="spellStart"/>
            <w:r>
              <w:rPr>
                <w:w w:val="115"/>
                <w:sz w:val="18"/>
              </w:rPr>
              <w:t>Некоторые</w:t>
            </w:r>
            <w:proofErr w:type="spellEnd"/>
            <w:r>
              <w:rPr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города</w:t>
            </w:r>
            <w:proofErr w:type="spellEnd"/>
            <w:r>
              <w:rPr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России</w:t>
            </w:r>
            <w:proofErr w:type="spellEnd"/>
            <w:r>
              <w:rPr>
                <w:w w:val="115"/>
                <w:sz w:val="18"/>
              </w:rPr>
              <w:t xml:space="preserve"> и </w:t>
            </w:r>
            <w:proofErr w:type="spellStart"/>
            <w:r>
              <w:rPr>
                <w:w w:val="115"/>
                <w:sz w:val="18"/>
              </w:rPr>
              <w:t>зарубежья</w:t>
            </w:r>
            <w:proofErr w:type="spellEnd"/>
            <w:r>
              <w:rPr>
                <w:w w:val="115"/>
                <w:sz w:val="18"/>
              </w:rPr>
              <w:t xml:space="preserve">. </w:t>
            </w:r>
            <w:proofErr w:type="spellStart"/>
            <w:r>
              <w:rPr>
                <w:w w:val="115"/>
                <w:sz w:val="18"/>
              </w:rPr>
              <w:t>Род</w:t>
            </w:r>
            <w:r w:rsidR="0057259D">
              <w:rPr>
                <w:w w:val="115"/>
                <w:sz w:val="18"/>
              </w:rPr>
              <w:t>ной</w:t>
            </w:r>
            <w:proofErr w:type="spellEnd"/>
            <w:r w:rsidR="0057259D">
              <w:rPr>
                <w:w w:val="115"/>
                <w:sz w:val="18"/>
              </w:rPr>
              <w:t xml:space="preserve"> </w:t>
            </w:r>
            <w:proofErr w:type="spellStart"/>
            <w:r w:rsidR="0057259D">
              <w:rPr>
                <w:w w:val="115"/>
                <w:sz w:val="18"/>
              </w:rPr>
              <w:t>город</w:t>
            </w:r>
            <w:proofErr w:type="spellEnd"/>
          </w:p>
        </w:tc>
        <w:tc>
          <w:tcPr>
            <w:tcW w:w="2835" w:type="dxa"/>
          </w:tcPr>
          <w:p w:rsidR="0057259D" w:rsidRPr="00847F42" w:rsidRDefault="0057259D" w:rsidP="00505D6B">
            <w:pPr>
              <w:pStyle w:val="TableParagraph"/>
              <w:spacing w:before="48" w:line="232" w:lineRule="auto"/>
              <w:ind w:left="113"/>
              <w:rPr>
                <w:sz w:val="18"/>
                <w:lang w:val="ru-RU"/>
              </w:rPr>
            </w:pPr>
            <w:r w:rsidRPr="002164F9">
              <w:rPr>
                <w:w w:val="120"/>
                <w:sz w:val="18"/>
                <w:lang w:val="ru-RU"/>
              </w:rPr>
              <w:t xml:space="preserve">Континенты. </w:t>
            </w:r>
            <w:r w:rsidRPr="00847F42">
              <w:rPr>
                <w:w w:val="120"/>
                <w:sz w:val="18"/>
                <w:lang w:val="ru-RU"/>
              </w:rPr>
              <w:t xml:space="preserve">Названия </w:t>
            </w:r>
            <w:proofErr w:type="spellStart"/>
            <w:r w:rsidRPr="00847F42">
              <w:rPr>
                <w:w w:val="120"/>
                <w:sz w:val="18"/>
                <w:lang w:val="ru-RU"/>
              </w:rPr>
              <w:t>неко</w:t>
            </w:r>
            <w:proofErr w:type="spellEnd"/>
            <w:r w:rsidRPr="00847F42">
              <w:rPr>
                <w:w w:val="120"/>
                <w:sz w:val="18"/>
                <w:lang w:val="ru-RU"/>
              </w:rPr>
              <w:t xml:space="preserve">‑ </w:t>
            </w:r>
            <w:proofErr w:type="spellStart"/>
            <w:r w:rsidR="00847F42" w:rsidRPr="00847F42">
              <w:rPr>
                <w:w w:val="115"/>
                <w:sz w:val="18"/>
                <w:lang w:val="ru-RU"/>
              </w:rPr>
              <w:t>торых</w:t>
            </w:r>
            <w:proofErr w:type="spellEnd"/>
            <w:r w:rsidR="00847F42" w:rsidRPr="00847F42">
              <w:rPr>
                <w:w w:val="115"/>
                <w:sz w:val="18"/>
                <w:lang w:val="ru-RU"/>
              </w:rPr>
              <w:t xml:space="preserve"> европей</w:t>
            </w:r>
            <w:r w:rsidRPr="00847F42">
              <w:rPr>
                <w:w w:val="120"/>
                <w:sz w:val="18"/>
                <w:lang w:val="ru-RU"/>
              </w:rPr>
              <w:t>ских языков.</w:t>
            </w:r>
          </w:p>
          <w:p w:rsidR="0057259D" w:rsidRPr="00847F42" w:rsidRDefault="00847F42" w:rsidP="00505D6B">
            <w:pPr>
              <w:pStyle w:val="TableParagraph"/>
              <w:spacing w:line="232" w:lineRule="auto"/>
              <w:ind w:left="113" w:right="101"/>
              <w:rPr>
                <w:sz w:val="18"/>
                <w:lang w:val="ru-RU"/>
              </w:rPr>
            </w:pPr>
            <w:r w:rsidRPr="00847F42">
              <w:rPr>
                <w:w w:val="115"/>
                <w:sz w:val="18"/>
                <w:lang w:val="ru-RU"/>
              </w:rPr>
              <w:t>Названия государств, их флаги. Отдельные достопримеча</w:t>
            </w:r>
            <w:r w:rsidR="0057259D" w:rsidRPr="00847F42">
              <w:rPr>
                <w:w w:val="115"/>
                <w:sz w:val="18"/>
                <w:lang w:val="ru-RU"/>
              </w:rPr>
              <w:t>тельности</w:t>
            </w:r>
            <w:proofErr w:type="gramStart"/>
            <w:r w:rsidR="0057259D" w:rsidRPr="00847F42">
              <w:rPr>
                <w:w w:val="115"/>
                <w:sz w:val="18"/>
                <w:lang w:val="ru-RU"/>
              </w:rPr>
              <w:t xml:space="preserve"> Р</w:t>
            </w:r>
            <w:proofErr w:type="gramEnd"/>
            <w:r w:rsidR="0057259D" w:rsidRPr="00847F42">
              <w:rPr>
                <w:w w:val="115"/>
                <w:sz w:val="18"/>
                <w:lang w:val="ru-RU"/>
              </w:rPr>
              <w:t>о</w:t>
            </w:r>
            <w:r>
              <w:rPr>
                <w:w w:val="115"/>
                <w:sz w:val="18"/>
                <w:lang w:val="ru-RU"/>
              </w:rPr>
              <w:t>с‑ сии, Британии, Франции. Сим</w:t>
            </w:r>
            <w:r w:rsidR="0057259D" w:rsidRPr="00847F42">
              <w:rPr>
                <w:w w:val="115"/>
                <w:sz w:val="18"/>
                <w:lang w:val="ru-RU"/>
              </w:rPr>
              <w:t>волы стран</w:t>
            </w:r>
          </w:p>
        </w:tc>
        <w:tc>
          <w:tcPr>
            <w:tcW w:w="3402" w:type="dxa"/>
          </w:tcPr>
          <w:p w:rsidR="0057259D" w:rsidRDefault="00847F42" w:rsidP="00505D6B">
            <w:pPr>
              <w:pStyle w:val="TableParagraph"/>
              <w:spacing w:before="48" w:line="232" w:lineRule="auto"/>
              <w:ind w:left="113" w:right="249"/>
              <w:rPr>
                <w:sz w:val="18"/>
              </w:rPr>
            </w:pPr>
            <w:proofErr w:type="spellStart"/>
            <w:r>
              <w:rPr>
                <w:w w:val="115"/>
                <w:sz w:val="18"/>
              </w:rPr>
              <w:t>Некоторые</w:t>
            </w:r>
            <w:proofErr w:type="spellEnd"/>
            <w:r>
              <w:rPr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достопримечательности</w:t>
            </w:r>
            <w:proofErr w:type="spellEnd"/>
            <w:r>
              <w:rPr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сто</w:t>
            </w:r>
            <w:r w:rsidR="0057259D">
              <w:rPr>
                <w:w w:val="115"/>
                <w:sz w:val="18"/>
              </w:rPr>
              <w:t>лицы</w:t>
            </w:r>
            <w:proofErr w:type="spellEnd"/>
          </w:p>
        </w:tc>
      </w:tr>
    </w:tbl>
    <w:p w:rsidR="00E172A6" w:rsidRPr="00643115" w:rsidRDefault="00E172A6" w:rsidP="003E76AB">
      <w:pPr>
        <w:spacing w:after="0" w:line="240" w:lineRule="auto"/>
        <w:rPr>
          <w:rFonts w:ascii="Times New Roman" w:hAnsi="Times New Roman" w:cs="Times New Roman"/>
        </w:rPr>
      </w:pPr>
    </w:p>
    <w:sectPr w:rsidR="00E172A6" w:rsidRPr="00643115" w:rsidSect="003E76AB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9871572"/>
    <w:multiLevelType w:val="hybridMultilevel"/>
    <w:tmpl w:val="0512C0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E50A11"/>
    <w:multiLevelType w:val="hybridMultilevel"/>
    <w:tmpl w:val="C57E02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8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EA0"/>
    <w:rsid w:val="000013EE"/>
    <w:rsid w:val="00003E87"/>
    <w:rsid w:val="00096E6C"/>
    <w:rsid w:val="001011C1"/>
    <w:rsid w:val="00146AC5"/>
    <w:rsid w:val="001524DA"/>
    <w:rsid w:val="001754E0"/>
    <w:rsid w:val="00184B8F"/>
    <w:rsid w:val="002047B9"/>
    <w:rsid w:val="002164F9"/>
    <w:rsid w:val="002449D3"/>
    <w:rsid w:val="00253575"/>
    <w:rsid w:val="00282911"/>
    <w:rsid w:val="00284B05"/>
    <w:rsid w:val="002969BE"/>
    <w:rsid w:val="002B2770"/>
    <w:rsid w:val="002E7AE4"/>
    <w:rsid w:val="00362869"/>
    <w:rsid w:val="003632E0"/>
    <w:rsid w:val="003746FA"/>
    <w:rsid w:val="00396A13"/>
    <w:rsid w:val="003979C0"/>
    <w:rsid w:val="003E550D"/>
    <w:rsid w:val="003E76AB"/>
    <w:rsid w:val="004053F2"/>
    <w:rsid w:val="00415CD1"/>
    <w:rsid w:val="004208A6"/>
    <w:rsid w:val="004346A5"/>
    <w:rsid w:val="00503E6C"/>
    <w:rsid w:val="005172E7"/>
    <w:rsid w:val="00563EBF"/>
    <w:rsid w:val="0057259D"/>
    <w:rsid w:val="005A7E2C"/>
    <w:rsid w:val="005C2D26"/>
    <w:rsid w:val="005D7A1A"/>
    <w:rsid w:val="005F2AC8"/>
    <w:rsid w:val="00643115"/>
    <w:rsid w:val="00673E21"/>
    <w:rsid w:val="006867E7"/>
    <w:rsid w:val="006D2505"/>
    <w:rsid w:val="0072410F"/>
    <w:rsid w:val="007B044A"/>
    <w:rsid w:val="008040E7"/>
    <w:rsid w:val="00813881"/>
    <w:rsid w:val="00817B13"/>
    <w:rsid w:val="00823D6A"/>
    <w:rsid w:val="00847F42"/>
    <w:rsid w:val="00890F0A"/>
    <w:rsid w:val="008A6320"/>
    <w:rsid w:val="008C7886"/>
    <w:rsid w:val="00903C92"/>
    <w:rsid w:val="00971025"/>
    <w:rsid w:val="009711F5"/>
    <w:rsid w:val="009C7FA0"/>
    <w:rsid w:val="009F5ADD"/>
    <w:rsid w:val="00A373F8"/>
    <w:rsid w:val="00A6111D"/>
    <w:rsid w:val="00A75062"/>
    <w:rsid w:val="00AE0C87"/>
    <w:rsid w:val="00B32117"/>
    <w:rsid w:val="00B835FE"/>
    <w:rsid w:val="00B93FE4"/>
    <w:rsid w:val="00BA66FA"/>
    <w:rsid w:val="00BB2B15"/>
    <w:rsid w:val="00BB67E8"/>
    <w:rsid w:val="00C33E90"/>
    <w:rsid w:val="00D02AF9"/>
    <w:rsid w:val="00D03F85"/>
    <w:rsid w:val="00D74505"/>
    <w:rsid w:val="00D950BE"/>
    <w:rsid w:val="00D9759C"/>
    <w:rsid w:val="00DC1A15"/>
    <w:rsid w:val="00DC5601"/>
    <w:rsid w:val="00DF009B"/>
    <w:rsid w:val="00DF3133"/>
    <w:rsid w:val="00E172A6"/>
    <w:rsid w:val="00E355D1"/>
    <w:rsid w:val="00E53A91"/>
    <w:rsid w:val="00E555B6"/>
    <w:rsid w:val="00E618F7"/>
    <w:rsid w:val="00E63B75"/>
    <w:rsid w:val="00EC36E1"/>
    <w:rsid w:val="00ED2CE5"/>
    <w:rsid w:val="00ED6E31"/>
    <w:rsid w:val="00F6146B"/>
    <w:rsid w:val="00F85679"/>
    <w:rsid w:val="00F94837"/>
    <w:rsid w:val="00FA0B88"/>
    <w:rsid w:val="00FC06E9"/>
    <w:rsid w:val="00FC6EA0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3E76AB"/>
    <w:pPr>
      <w:ind w:left="720"/>
      <w:contextualSpacing/>
    </w:pPr>
  </w:style>
  <w:style w:type="character" w:customStyle="1" w:styleId="a4">
    <w:name w:val="Абзац списка Знак"/>
    <w:link w:val="a3"/>
    <w:uiPriority w:val="1"/>
    <w:locked/>
    <w:rsid w:val="003E76AB"/>
  </w:style>
  <w:style w:type="character" w:styleId="a5">
    <w:name w:val="Hyperlink"/>
    <w:basedOn w:val="a0"/>
    <w:uiPriority w:val="99"/>
    <w:semiHidden/>
    <w:unhideWhenUsed/>
    <w:rsid w:val="003E76AB"/>
    <w:rPr>
      <w:color w:val="0000FF"/>
      <w:u w:val="single"/>
    </w:rPr>
  </w:style>
  <w:style w:type="character" w:styleId="a6">
    <w:name w:val="Strong"/>
    <w:basedOn w:val="a0"/>
    <w:uiPriority w:val="22"/>
    <w:qFormat/>
    <w:rsid w:val="004208A6"/>
    <w:rPr>
      <w:b/>
      <w:bCs/>
    </w:rPr>
  </w:style>
  <w:style w:type="paragraph" w:customStyle="1" w:styleId="a7">
    <w:name w:val="Основной"/>
    <w:basedOn w:val="a"/>
    <w:link w:val="a8"/>
    <w:rsid w:val="00E555B6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E555B6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9">
    <w:name w:val="Курсив"/>
    <w:basedOn w:val="a7"/>
    <w:rsid w:val="00E555B6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E555B6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Знак"/>
    <w:link w:val="a7"/>
    <w:rsid w:val="00E555B6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a">
    <w:name w:val="Буллит"/>
    <w:basedOn w:val="a7"/>
    <w:link w:val="ab"/>
    <w:rsid w:val="00643115"/>
    <w:pPr>
      <w:ind w:firstLine="244"/>
    </w:pPr>
  </w:style>
  <w:style w:type="character" w:customStyle="1" w:styleId="ab">
    <w:name w:val="Буллит Знак"/>
    <w:basedOn w:val="a8"/>
    <w:link w:val="aa"/>
    <w:rsid w:val="0064311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Zag11">
    <w:name w:val="Zag_11"/>
    <w:rsid w:val="00643115"/>
    <w:rPr>
      <w:color w:val="000000"/>
      <w:w w:val="100"/>
    </w:rPr>
  </w:style>
  <w:style w:type="table" w:customStyle="1" w:styleId="TableNormal">
    <w:name w:val="Table Normal"/>
    <w:uiPriority w:val="2"/>
    <w:semiHidden/>
    <w:unhideWhenUsed/>
    <w:qFormat/>
    <w:rsid w:val="005725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7259D"/>
    <w:pPr>
      <w:widowControl w:val="0"/>
      <w:autoSpaceDE w:val="0"/>
      <w:autoSpaceDN w:val="0"/>
      <w:spacing w:after="0" w:line="240" w:lineRule="auto"/>
      <w:ind w:left="340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3E76AB"/>
    <w:pPr>
      <w:ind w:left="720"/>
      <w:contextualSpacing/>
    </w:pPr>
  </w:style>
  <w:style w:type="character" w:customStyle="1" w:styleId="a4">
    <w:name w:val="Абзац списка Знак"/>
    <w:link w:val="a3"/>
    <w:uiPriority w:val="1"/>
    <w:locked/>
    <w:rsid w:val="003E76AB"/>
  </w:style>
  <w:style w:type="character" w:styleId="a5">
    <w:name w:val="Hyperlink"/>
    <w:basedOn w:val="a0"/>
    <w:uiPriority w:val="99"/>
    <w:semiHidden/>
    <w:unhideWhenUsed/>
    <w:rsid w:val="003E76AB"/>
    <w:rPr>
      <w:color w:val="0000FF"/>
      <w:u w:val="single"/>
    </w:rPr>
  </w:style>
  <w:style w:type="character" w:styleId="a6">
    <w:name w:val="Strong"/>
    <w:basedOn w:val="a0"/>
    <w:uiPriority w:val="22"/>
    <w:qFormat/>
    <w:rsid w:val="004208A6"/>
    <w:rPr>
      <w:b/>
      <w:bCs/>
    </w:rPr>
  </w:style>
  <w:style w:type="paragraph" w:customStyle="1" w:styleId="a7">
    <w:name w:val="Основной"/>
    <w:basedOn w:val="a"/>
    <w:link w:val="a8"/>
    <w:rsid w:val="00E555B6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E555B6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9">
    <w:name w:val="Курсив"/>
    <w:basedOn w:val="a7"/>
    <w:rsid w:val="00E555B6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E555B6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Знак"/>
    <w:link w:val="a7"/>
    <w:rsid w:val="00E555B6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a">
    <w:name w:val="Буллит"/>
    <w:basedOn w:val="a7"/>
    <w:link w:val="ab"/>
    <w:rsid w:val="00643115"/>
    <w:pPr>
      <w:ind w:firstLine="244"/>
    </w:pPr>
  </w:style>
  <w:style w:type="character" w:customStyle="1" w:styleId="ab">
    <w:name w:val="Буллит Знак"/>
    <w:basedOn w:val="a8"/>
    <w:link w:val="aa"/>
    <w:rsid w:val="00643115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Zag11">
    <w:name w:val="Zag_11"/>
    <w:rsid w:val="00643115"/>
    <w:rPr>
      <w:color w:val="000000"/>
      <w:w w:val="100"/>
    </w:rPr>
  </w:style>
  <w:style w:type="table" w:customStyle="1" w:styleId="TableNormal">
    <w:name w:val="Table Normal"/>
    <w:uiPriority w:val="2"/>
    <w:semiHidden/>
    <w:unhideWhenUsed/>
    <w:qFormat/>
    <w:rsid w:val="005725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7259D"/>
    <w:pPr>
      <w:widowControl w:val="0"/>
      <w:autoSpaceDE w:val="0"/>
      <w:autoSpaceDN w:val="0"/>
      <w:spacing w:after="0" w:line="240" w:lineRule="auto"/>
      <w:ind w:left="340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0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tavminobr.ru/uploads/stavminobr/%D0%9E%D1%82%D0%B4%D0%B5%D0%BB%20%D0%BE%D0%B1%D1%89%D0%B5%D0%B3%D0%BE%20%D0%BE%D0%B1%D1%80%D0%B0%D0%B7%D0%BE%D0%B2%D0%B0%D0%BD%D0%B8%D1%8F/07/20/%D0%9F%D1%80%D0%B8%D0%BA%D0%B0%D0%B7%20%D0%9C%D0%9E%D0%A0%D0%A4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tavminobr.ru/uploads/files/%D0%A7%D1%83%D0%B1%D0%BE%D0%B2%D0%B0/%D0%A8%D0%B0%D1%85%D0%BC%D1%83%D1%80%D0%B0%D1%82%D0%BE%D0%B2%D0%B0/1576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8</Pages>
  <Words>3840</Words>
  <Characters>21890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2020-11-07T05:10:00Z</dcterms:created>
  <dcterms:modified xsi:type="dcterms:W3CDTF">2020-11-07T07:58:00Z</dcterms:modified>
</cp:coreProperties>
</file>